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C2" w:rsidRDefault="009D09C2" w:rsidP="009D09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БРЯНСКАЯ ОБЛАСТЬ</w:t>
      </w:r>
    </w:p>
    <w:p w:rsidR="009D09C2" w:rsidRDefault="009D09C2" w:rsidP="009D09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БРАСОВСКИЙ РАЙОН</w:t>
      </w:r>
    </w:p>
    <w:p w:rsidR="009D09C2" w:rsidRDefault="009D09C2" w:rsidP="009D09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СТОЛБОВСКИЙ СЕЛЬСКИЙ СОВЕТ НАРОДНЫХ ДЕПУТАТОВ</w:t>
      </w:r>
    </w:p>
    <w:tbl>
      <w:tblPr>
        <w:tblW w:w="10440" w:type="dxa"/>
        <w:tblInd w:w="-792" w:type="dxa"/>
        <w:tblBorders>
          <w:top w:val="thinThickSmallGap" w:sz="24" w:space="0" w:color="auto"/>
        </w:tblBorders>
        <w:tblLook w:val="04A0"/>
      </w:tblPr>
      <w:tblGrid>
        <w:gridCol w:w="10440"/>
      </w:tblGrid>
      <w:tr w:rsidR="009D09C2" w:rsidTr="009D09C2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09C2" w:rsidRDefault="009D0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D09C2" w:rsidRDefault="009D09C2" w:rsidP="009D09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D09C2" w:rsidRDefault="009D09C2" w:rsidP="009D09C2">
      <w:pPr>
        <w:pStyle w:val="3"/>
        <w:tabs>
          <w:tab w:val="left" w:pos="164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</w:p>
    <w:p w:rsidR="009D09C2" w:rsidRDefault="009D09C2" w:rsidP="009D09C2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16.06.2023 г.      № 4-120</w:t>
      </w:r>
    </w:p>
    <w:p w:rsidR="009D09C2" w:rsidRDefault="009D09C2" w:rsidP="009D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толбово</w:t>
      </w:r>
    </w:p>
    <w:p w:rsidR="009D09C2" w:rsidRDefault="009D09C2" w:rsidP="009D09C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сроков прохождения </w:t>
      </w:r>
    </w:p>
    <w:p w:rsidR="009D09C2" w:rsidRDefault="009D09C2" w:rsidP="009D09C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в классных чинах </w:t>
      </w:r>
    </w:p>
    <w:p w:rsidR="009D09C2" w:rsidRDefault="009D09C2" w:rsidP="009D09C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Столбовского</w:t>
      </w:r>
      <w:proofErr w:type="spellEnd"/>
    </w:p>
    <w:p w:rsidR="009D09C2" w:rsidRDefault="009D09C2" w:rsidP="009D09C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 порядке</w:t>
      </w:r>
    </w:p>
    <w:p w:rsidR="009D09C2" w:rsidRDefault="009D09C2" w:rsidP="009D09C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квалификационных экзаменов для присвоения </w:t>
      </w:r>
    </w:p>
    <w:p w:rsidR="009D09C2" w:rsidRDefault="009D09C2" w:rsidP="009D09C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классных чинов муниципальной службы </w:t>
      </w:r>
    </w:p>
    <w:p w:rsidR="009D09C2" w:rsidRDefault="009D09C2" w:rsidP="009D09C2">
      <w:pPr>
        <w:pStyle w:val="ConsPlusNormal0"/>
      </w:pPr>
    </w:p>
    <w:p w:rsidR="009D09C2" w:rsidRDefault="009D09C2" w:rsidP="009D09C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</w:t>
      </w:r>
      <w:hyperlink r:id="rId4" w:history="1">
        <w:r w:rsidRPr="009D09C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Брянской области от 16.11.2007 № 156-З "О муниципальной службе в Брянской области", </w:t>
      </w:r>
      <w:proofErr w:type="spellStart"/>
      <w:r>
        <w:rPr>
          <w:rFonts w:ascii="Times New Roman" w:hAnsi="Times New Roman"/>
          <w:sz w:val="28"/>
          <w:szCs w:val="28"/>
        </w:rPr>
        <w:t>Столбовский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9D09C2" w:rsidRDefault="009D09C2" w:rsidP="009D09C2">
      <w:pPr>
        <w:pStyle w:val="a4"/>
        <w:jc w:val="both"/>
        <w:rPr>
          <w:rFonts w:ascii="Times New Roman" w:hAnsi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09C2" w:rsidRDefault="009D09C2" w:rsidP="009D09C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</w:p>
    <w:p w:rsidR="009D09C2" w:rsidRDefault="009D09C2" w:rsidP="009D09C2">
      <w:pPr>
        <w:pStyle w:val="a4"/>
        <w:jc w:val="both"/>
        <w:rPr>
          <w:rFonts w:ascii="Times New Roman" w:hAnsi="Times New Roman"/>
          <w:sz w:val="10"/>
          <w:szCs w:val="28"/>
        </w:rPr>
      </w:pPr>
    </w:p>
    <w:p w:rsidR="009D09C2" w:rsidRDefault="009D09C2" w:rsidP="009D09C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Установить следующие сроки прохождения муниципальной службы в классных чинах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9D09C2" w:rsidRDefault="009D09C2" w:rsidP="009D09C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в классных чинах референта муниципальной службы 3 и 2 класса, советника муниципальной службы 3 и 2 класса - один год;</w:t>
      </w:r>
    </w:p>
    <w:p w:rsidR="009D09C2" w:rsidRDefault="009D09C2" w:rsidP="009D09C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в классных чинах старшего советника муниципальной службы 3 и 2 класса, муниципального советника 3 и 2 класса - два года;</w:t>
      </w:r>
    </w:p>
    <w:p w:rsidR="009D09C2" w:rsidRDefault="009D09C2" w:rsidP="009D09C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в классных чинах действительного муниципального советника 3 и 2 класса - один год.</w:t>
      </w:r>
    </w:p>
    <w:p w:rsidR="009D09C2" w:rsidRDefault="009D09C2" w:rsidP="009D09C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Утвердить прилагаемое </w:t>
      </w:r>
      <w:hyperlink r:id="rId5" w:anchor="Par38" w:tooltip="ПОЛОЖЕНИЕ" w:history="1">
        <w:r w:rsidRPr="009D09C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9D0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порядке проведения квалификационных экзаменов для присвоения классных чинов муниципальной службы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D09C2" w:rsidRDefault="009D09C2" w:rsidP="009D09C2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3.Признать утратившими силу решения </w:t>
      </w:r>
      <w:proofErr w:type="spellStart"/>
      <w:r>
        <w:rPr>
          <w:rFonts w:ascii="Times New Roman" w:hAnsi="Times New Roman"/>
          <w:sz w:val="28"/>
        </w:rPr>
        <w:t>Столбовского</w:t>
      </w:r>
      <w:proofErr w:type="spellEnd"/>
      <w:r>
        <w:rPr>
          <w:rFonts w:ascii="Times New Roman" w:hAnsi="Times New Roman"/>
          <w:sz w:val="28"/>
        </w:rPr>
        <w:t xml:space="preserve"> сельского Совета народных депутатов:</w:t>
      </w:r>
    </w:p>
    <w:p w:rsidR="009D09C2" w:rsidRDefault="009D09C2" w:rsidP="009D09C2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от 22.02.2008 г. №1-134  «Об утверждении Положения о порядке проведения  квалификационного экзамена муниципальными служащими </w:t>
      </w:r>
      <w:proofErr w:type="spellStart"/>
      <w:r>
        <w:rPr>
          <w:rFonts w:ascii="Times New Roman" w:hAnsi="Times New Roman"/>
          <w:sz w:val="28"/>
        </w:rPr>
        <w:t>Столбовского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поселения»,</w:t>
      </w:r>
    </w:p>
    <w:p w:rsidR="009D09C2" w:rsidRDefault="009D09C2" w:rsidP="009D09C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- от 22.02.2008 г. № 1-132 «Об утверждении Положения о порядке присвоения и сохранения муниципальным служащим </w:t>
      </w:r>
      <w:proofErr w:type="spellStart"/>
      <w:r>
        <w:rPr>
          <w:rFonts w:ascii="Times New Roman" w:hAnsi="Times New Roman"/>
          <w:sz w:val="28"/>
        </w:rPr>
        <w:t>Столбовского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квалификационных разрядов муниципальной службы». </w:t>
      </w:r>
    </w:p>
    <w:p w:rsidR="009D09C2" w:rsidRDefault="009D09C2" w:rsidP="009D09C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администрации  Брасовского района в информационно-телекоммуникационной сети «Интернет».</w:t>
      </w:r>
    </w:p>
    <w:p w:rsidR="009D09C2" w:rsidRDefault="009D09C2" w:rsidP="009D09C2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09C2" w:rsidRDefault="009D09C2" w:rsidP="009D09C2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09C2" w:rsidRDefault="009D09C2" w:rsidP="009D09C2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C2" w:rsidRDefault="009D09C2" w:rsidP="009D09C2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9D09C2" w:rsidRDefault="009D09C2" w:rsidP="009D09C2">
      <w:pPr>
        <w:pStyle w:val="a5"/>
        <w:ind w:left="0"/>
        <w:rPr>
          <w:szCs w:val="28"/>
        </w:rPr>
      </w:pPr>
      <w:r>
        <w:rPr>
          <w:szCs w:val="28"/>
        </w:rPr>
        <w:t xml:space="preserve">  сельского поселения                                              С.В.Сергачева</w:t>
      </w:r>
    </w:p>
    <w:p w:rsidR="009D09C2" w:rsidRDefault="009D09C2" w:rsidP="009D09C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D09C2" w:rsidRDefault="009D09C2" w:rsidP="009D09C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D09C2" w:rsidRDefault="009D09C2" w:rsidP="009D09C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D09C2" w:rsidRDefault="009D09C2" w:rsidP="009D09C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D09C2" w:rsidRDefault="009D09C2" w:rsidP="009D09C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D09C2" w:rsidRDefault="009D09C2" w:rsidP="009D09C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D09C2" w:rsidRDefault="009D09C2" w:rsidP="009D09C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D09C2"/>
    <w:rsid w:val="007D50E7"/>
    <w:rsid w:val="008A1018"/>
    <w:rsid w:val="009D09C2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C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D09C2"/>
    <w:pPr>
      <w:keepNext/>
      <w:spacing w:after="0" w:line="240" w:lineRule="auto"/>
      <w:jc w:val="center"/>
      <w:outlineLvl w:val="2"/>
    </w:pPr>
    <w:rPr>
      <w:rFonts w:ascii="Garamond" w:eastAsia="Times New Roman" w:hAnsi="Garamond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09C2"/>
    <w:rPr>
      <w:rFonts w:ascii="Garamond" w:hAnsi="Garamond"/>
      <w:b/>
      <w:sz w:val="32"/>
    </w:rPr>
  </w:style>
  <w:style w:type="character" w:styleId="a3">
    <w:name w:val="Hyperlink"/>
    <w:basedOn w:val="a0"/>
    <w:uiPriority w:val="99"/>
    <w:semiHidden/>
    <w:unhideWhenUsed/>
    <w:rsid w:val="009D09C2"/>
    <w:rPr>
      <w:color w:val="0000FF"/>
      <w:u w:val="single"/>
    </w:rPr>
  </w:style>
  <w:style w:type="paragraph" w:styleId="a4">
    <w:name w:val="No Spacing"/>
    <w:uiPriority w:val="1"/>
    <w:qFormat/>
    <w:rsid w:val="009D09C2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D09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9D09C2"/>
    <w:rPr>
      <w:rFonts w:ascii="Arial" w:hAnsi="Arial" w:cs="Arial"/>
    </w:rPr>
  </w:style>
  <w:style w:type="paragraph" w:customStyle="1" w:styleId="ConsPlusNormal0">
    <w:name w:val="ConsPlusNormal"/>
    <w:link w:val="ConsPlusNormal"/>
    <w:rsid w:val="009D09C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72;&#1076;&#1084;&#1080;&#1085;\Desktop\&#1089;&#1077;&#1089;&#1089;&#1080;&#1080;\&#1089;&#1077;&#1089;&#1089;&#1080;&#1080;%202023&#1075;..docx" TargetMode="External"/><Relationship Id="rId4" Type="http://schemas.openxmlformats.org/officeDocument/2006/relationships/hyperlink" Target="https://login.consultant.ru/link/?req=doc&amp;base=RLAW201&amp;n=70760&amp;date=17.04.2023&amp;dst=1006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2023-08-18T08:06:00Z</dcterms:created>
  <dcterms:modified xsi:type="dcterms:W3CDTF">2023-08-18T08:07:00Z</dcterms:modified>
</cp:coreProperties>
</file>