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B9" w:rsidRPr="00B55BB9" w:rsidRDefault="00B55BB9" w:rsidP="00B55BB9">
      <w:pPr>
        <w:spacing w:after="0" w:line="240" w:lineRule="auto"/>
        <w:ind w:firstLine="709"/>
        <w:jc w:val="center"/>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32"/>
          <w:szCs w:val="32"/>
          <w:lang w:eastAsia="ru-RU"/>
        </w:rPr>
        <w:t>УСТАВ</w:t>
      </w:r>
    </w:p>
    <w:p w:rsidR="00B55BB9" w:rsidRPr="00B55BB9" w:rsidRDefault="00B55BB9" w:rsidP="00B55BB9">
      <w:pPr>
        <w:spacing w:after="0" w:line="240" w:lineRule="auto"/>
        <w:ind w:firstLine="709"/>
        <w:jc w:val="center"/>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32"/>
          <w:szCs w:val="32"/>
          <w:lang w:eastAsia="ru-RU"/>
        </w:rPr>
        <w:t>СТОЛБОВСКОГО СЕЛЬСКОГО ПОСЕЛЕНИЯ</w:t>
      </w:r>
    </w:p>
    <w:p w:rsidR="00B55BB9" w:rsidRPr="00B55BB9" w:rsidRDefault="00B55BB9" w:rsidP="00B55BB9">
      <w:pPr>
        <w:spacing w:after="0" w:line="240" w:lineRule="auto"/>
        <w:ind w:firstLine="709"/>
        <w:jc w:val="center"/>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32"/>
          <w:szCs w:val="32"/>
          <w:lang w:eastAsia="ru-RU"/>
        </w:rPr>
        <w:t>БРАСОВСКОГО РАЙОНА</w:t>
      </w:r>
    </w:p>
    <w:p w:rsidR="00B55BB9" w:rsidRPr="00B55BB9" w:rsidRDefault="00B55BB9" w:rsidP="00B55BB9">
      <w:pPr>
        <w:spacing w:after="0" w:line="240" w:lineRule="auto"/>
        <w:ind w:firstLine="709"/>
        <w:jc w:val="center"/>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32"/>
          <w:szCs w:val="32"/>
          <w:lang w:eastAsia="ru-RU"/>
        </w:rPr>
        <w:t>БРЯНСКОЙ ОБЛАСТИ</w:t>
      </w:r>
    </w:p>
    <w:p w:rsidR="00B55BB9" w:rsidRPr="00B55BB9" w:rsidRDefault="004D1473" w:rsidP="00B55BB9">
      <w:pPr>
        <w:spacing w:after="0" w:line="240" w:lineRule="auto"/>
        <w:ind w:firstLine="70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bookmarkStart w:id="0" w:name="_GoBack"/>
      <w:bookmarkEnd w:id="0"/>
      <w:r w:rsidR="00B55BB9" w:rsidRPr="00B55BB9">
        <w:rPr>
          <w:rFonts w:ascii="Times New Roman" w:eastAsia="Times New Roman" w:hAnsi="Times New Roman" w:cs="Times New Roman"/>
          <w:color w:val="000000"/>
          <w:sz w:val="24"/>
          <w:szCs w:val="24"/>
          <w:lang w:eastAsia="ru-RU"/>
        </w:rPr>
        <w:t>в новой редакции)</w:t>
      </w:r>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Приложение №1 к решению</w:t>
      </w:r>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w:t>
      </w:r>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народных депутатов</w:t>
      </w:r>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от 26 июня 2009г. №1-194</w:t>
      </w:r>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w:t>
      </w:r>
    </w:p>
    <w:p w:rsidR="00B55BB9" w:rsidRPr="00B55BB9" w:rsidRDefault="00B55BB9" w:rsidP="00B55BB9">
      <w:pPr>
        <w:spacing w:after="0" w:line="240" w:lineRule="auto"/>
        <w:ind w:firstLine="709"/>
        <w:jc w:val="center"/>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Решений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w:t>
      </w:r>
      <w:hyperlink r:id="rId7" w:tgtFrame="_blank" w:history="1">
        <w:r w:rsidRPr="00B55BB9">
          <w:rPr>
            <w:rFonts w:ascii="Times New Roman" w:eastAsia="Times New Roman" w:hAnsi="Times New Roman" w:cs="Times New Roman"/>
            <w:color w:val="0000FF"/>
            <w:sz w:val="24"/>
            <w:szCs w:val="24"/>
            <w:lang w:eastAsia="ru-RU"/>
          </w:rPr>
          <w:t>от 11.02.2012г. №2/116</w:t>
        </w:r>
      </w:hyperlink>
      <w:r w:rsidRPr="00B55BB9">
        <w:rPr>
          <w:rFonts w:ascii="Times New Roman" w:eastAsia="Times New Roman" w:hAnsi="Times New Roman" w:cs="Times New Roman"/>
          <w:color w:val="000000"/>
          <w:sz w:val="24"/>
          <w:szCs w:val="24"/>
          <w:lang w:eastAsia="ru-RU"/>
        </w:rPr>
        <w:t>, </w:t>
      </w:r>
      <w:hyperlink r:id="rId8" w:tgtFrame="_blank" w:history="1">
        <w:r w:rsidRPr="00B55BB9">
          <w:rPr>
            <w:rFonts w:ascii="Times New Roman" w:eastAsia="Times New Roman" w:hAnsi="Times New Roman" w:cs="Times New Roman"/>
            <w:color w:val="0000FF"/>
            <w:sz w:val="24"/>
            <w:szCs w:val="24"/>
            <w:lang w:eastAsia="ru-RU"/>
          </w:rPr>
          <w:t>от 09.12.2013г. №2/134</w:t>
        </w:r>
      </w:hyperlink>
      <w:r w:rsidRPr="00B55BB9">
        <w:rPr>
          <w:rFonts w:ascii="Times New Roman" w:eastAsia="Times New Roman" w:hAnsi="Times New Roman" w:cs="Times New Roman"/>
          <w:color w:val="000000"/>
          <w:sz w:val="24"/>
          <w:szCs w:val="24"/>
          <w:lang w:eastAsia="ru-RU"/>
        </w:rPr>
        <w:t>, </w:t>
      </w:r>
      <w:hyperlink r:id="rId9" w:tgtFrame="_blank" w:history="1">
        <w:r w:rsidRPr="00B55BB9">
          <w:rPr>
            <w:rFonts w:ascii="Times New Roman" w:eastAsia="Times New Roman" w:hAnsi="Times New Roman" w:cs="Times New Roman"/>
            <w:color w:val="0000FF"/>
            <w:sz w:val="24"/>
            <w:szCs w:val="24"/>
            <w:lang w:eastAsia="ru-RU"/>
          </w:rPr>
          <w:t>от 13.02.2015г. №3/32</w:t>
        </w:r>
      </w:hyperlink>
      <w:r w:rsidRPr="00B55BB9">
        <w:rPr>
          <w:rFonts w:ascii="Times New Roman" w:eastAsia="Times New Roman" w:hAnsi="Times New Roman" w:cs="Times New Roman"/>
          <w:color w:val="000000"/>
          <w:sz w:val="24"/>
          <w:szCs w:val="24"/>
          <w:lang w:eastAsia="ru-RU"/>
        </w:rPr>
        <w:t>, </w:t>
      </w:r>
      <w:hyperlink r:id="rId10" w:tgtFrame="_blank" w:history="1">
        <w:r w:rsidRPr="00B55BB9">
          <w:rPr>
            <w:rFonts w:ascii="Times New Roman" w:eastAsia="Times New Roman" w:hAnsi="Times New Roman" w:cs="Times New Roman"/>
            <w:color w:val="0000FF"/>
            <w:sz w:val="24"/>
            <w:szCs w:val="24"/>
            <w:lang w:eastAsia="ru-RU"/>
          </w:rPr>
          <w:t>от 08.05.2018 № 3-123</w:t>
        </w:r>
      </w:hyperlink>
      <w:r w:rsidRPr="00B55BB9">
        <w:rPr>
          <w:rFonts w:ascii="Times New Roman" w:eastAsia="Times New Roman" w:hAnsi="Times New Roman" w:cs="Times New Roman"/>
          <w:color w:val="000000"/>
          <w:sz w:val="24"/>
          <w:szCs w:val="24"/>
          <w:lang w:eastAsia="ru-RU"/>
        </w:rPr>
        <w:t>, </w:t>
      </w:r>
      <w:hyperlink r:id="rId11" w:tgtFrame="_blank" w:history="1">
        <w:r w:rsidRPr="00B55BB9">
          <w:rPr>
            <w:rFonts w:ascii="Times New Roman" w:eastAsia="Times New Roman" w:hAnsi="Times New Roman" w:cs="Times New Roman"/>
            <w:color w:val="0000FF"/>
            <w:sz w:val="24"/>
            <w:szCs w:val="24"/>
            <w:lang w:eastAsia="ru-RU"/>
          </w:rPr>
          <w:t>от 28.02.2019 № 3-143</w:t>
        </w:r>
      </w:hyperlink>
      <w:r w:rsidRPr="00B55BB9">
        <w:rPr>
          <w:rFonts w:ascii="Times New Roman" w:eastAsia="Times New Roman" w:hAnsi="Times New Roman" w:cs="Times New Roman"/>
          <w:color w:val="000000"/>
          <w:sz w:val="24"/>
          <w:szCs w:val="24"/>
          <w:lang w:eastAsia="ru-RU"/>
        </w:rPr>
        <w:t>, </w:t>
      </w:r>
      <w:hyperlink r:id="rId12" w:tgtFrame="_blank" w:history="1">
        <w:proofErr w:type="gramStart"/>
        <w:r w:rsidRPr="00B55BB9">
          <w:rPr>
            <w:rFonts w:ascii="Times New Roman" w:eastAsia="Times New Roman" w:hAnsi="Times New Roman" w:cs="Times New Roman"/>
            <w:color w:val="0000FF"/>
            <w:sz w:val="24"/>
            <w:szCs w:val="24"/>
            <w:lang w:eastAsia="ru-RU"/>
          </w:rPr>
          <w:t>от</w:t>
        </w:r>
        <w:proofErr w:type="gramEnd"/>
        <w:r w:rsidRPr="00B55BB9">
          <w:rPr>
            <w:rFonts w:ascii="Times New Roman" w:eastAsia="Times New Roman" w:hAnsi="Times New Roman" w:cs="Times New Roman"/>
            <w:color w:val="0000FF"/>
            <w:sz w:val="24"/>
            <w:szCs w:val="24"/>
            <w:lang w:eastAsia="ru-RU"/>
          </w:rPr>
          <w:t xml:space="preserve"> 31.10.2019 № 4-20</w:t>
        </w:r>
      </w:hyperlink>
      <w:r w:rsidRPr="00B55BB9">
        <w:rPr>
          <w:rFonts w:ascii="Times New Roman" w:eastAsia="Times New Roman" w:hAnsi="Times New Roman" w:cs="Times New Roman"/>
          <w:color w:val="000000"/>
          <w:sz w:val="24"/>
          <w:szCs w:val="24"/>
          <w:lang w:eastAsia="ru-RU"/>
        </w:rPr>
        <w:t>, </w:t>
      </w:r>
      <w:hyperlink r:id="rId13" w:tgtFrame="_blank" w:history="1">
        <w:r w:rsidRPr="00B55BB9">
          <w:rPr>
            <w:rFonts w:ascii="Times New Roman" w:eastAsia="Times New Roman" w:hAnsi="Times New Roman" w:cs="Times New Roman"/>
            <w:color w:val="0000FF"/>
            <w:sz w:val="24"/>
            <w:szCs w:val="24"/>
            <w:lang w:eastAsia="ru-RU"/>
          </w:rPr>
          <w:t>от 26.11.2020 № 4-48</w:t>
        </w:r>
      </w:hyperlink>
      <w:r w:rsidRPr="00B55BB9">
        <w:rPr>
          <w:rFonts w:ascii="Times New Roman" w:eastAsia="Times New Roman" w:hAnsi="Times New Roman" w:cs="Times New Roman"/>
          <w:color w:val="000000"/>
          <w:sz w:val="24"/>
          <w:szCs w:val="24"/>
          <w:lang w:eastAsia="ru-RU"/>
        </w:rPr>
        <w:t>, </w:t>
      </w:r>
      <w:hyperlink r:id="rId14" w:tgtFrame="_blank" w:history="1">
        <w:r w:rsidRPr="00B55BB9">
          <w:rPr>
            <w:rFonts w:ascii="Times New Roman" w:eastAsia="Times New Roman" w:hAnsi="Times New Roman" w:cs="Times New Roman"/>
            <w:color w:val="0000FF"/>
            <w:sz w:val="24"/>
            <w:szCs w:val="24"/>
            <w:lang w:eastAsia="ru-RU"/>
          </w:rPr>
          <w:t>от 17.04.2023 № 4-114</w:t>
        </w:r>
      </w:hyperlink>
      <w:r w:rsidRPr="00B55BB9">
        <w:rPr>
          <w:rFonts w:ascii="Times New Roman" w:eastAsia="Times New Roman" w:hAnsi="Times New Roman" w:cs="Times New Roman"/>
          <w:color w:val="0000FF"/>
          <w:sz w:val="24"/>
          <w:szCs w:val="24"/>
          <w:lang w:eastAsia="ru-RU"/>
        </w:rPr>
        <w:t>, </w:t>
      </w:r>
      <w:hyperlink r:id="rId15" w:tgtFrame="_blank" w:history="1">
        <w:r w:rsidRPr="00B55BB9">
          <w:rPr>
            <w:rFonts w:ascii="Times New Roman" w:eastAsia="Times New Roman" w:hAnsi="Times New Roman" w:cs="Times New Roman"/>
            <w:color w:val="0000FF"/>
            <w:sz w:val="24"/>
            <w:szCs w:val="24"/>
            <w:lang w:eastAsia="ru-RU"/>
          </w:rPr>
          <w:t>от 15.05.2024 № 4-141</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Настоящий устав в соответствии с </w:t>
      </w:r>
      <w:hyperlink r:id="rId16" w:history="1">
        <w:r w:rsidRPr="00B55BB9">
          <w:rPr>
            <w:rFonts w:ascii="Times New Roman" w:eastAsia="Times New Roman" w:hAnsi="Times New Roman" w:cs="Times New Roman"/>
            <w:color w:val="0000FF"/>
            <w:sz w:val="24"/>
            <w:szCs w:val="24"/>
            <w:lang w:eastAsia="ru-RU"/>
          </w:rPr>
          <w:t>Конституцией Российской Федерации</w:t>
        </w:r>
      </w:hyperlink>
      <w:r w:rsidRPr="00B55BB9">
        <w:rPr>
          <w:rFonts w:ascii="Times New Roman" w:eastAsia="Times New Roman" w:hAnsi="Times New Roman" w:cs="Times New Roman"/>
          <w:color w:val="000000"/>
          <w:sz w:val="24"/>
          <w:szCs w:val="24"/>
          <w:lang w:eastAsia="ru-RU"/>
        </w:rPr>
        <w:t xml:space="preserve">, федеральными законами, законами Брянской области устанавливает правовые, территориальные, организационные и экономические принципы организации местного самоуправления, а также определяет гарантии его осуществления на территории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ГЛАВА I. ОБЩИЕ ПОЛОЖЕНИЯ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 Наименование и правовой статус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Официальным наименованием муниципального образования является </w:t>
      </w:r>
      <w:proofErr w:type="spellStart"/>
      <w:r w:rsidRPr="00B55BB9">
        <w:rPr>
          <w:rFonts w:ascii="Times New Roman" w:eastAsia="Times New Roman" w:hAnsi="Times New Roman" w:cs="Times New Roman"/>
          <w:color w:val="000000"/>
          <w:sz w:val="24"/>
          <w:szCs w:val="24"/>
          <w:lang w:eastAsia="ru-RU"/>
        </w:rPr>
        <w:t>Столбовское</w:t>
      </w:r>
      <w:proofErr w:type="spellEnd"/>
      <w:r w:rsidRPr="00B55BB9">
        <w:rPr>
          <w:rFonts w:ascii="Times New Roman" w:eastAsia="Times New Roman" w:hAnsi="Times New Roman" w:cs="Times New Roman"/>
          <w:color w:val="000000"/>
          <w:sz w:val="24"/>
          <w:szCs w:val="24"/>
          <w:lang w:eastAsia="ru-RU"/>
        </w:rPr>
        <w:t xml:space="preserve"> сельское поселение </w:t>
      </w:r>
      <w:proofErr w:type="spellStart"/>
      <w:r w:rsidRPr="00B55BB9">
        <w:rPr>
          <w:rFonts w:ascii="Times New Roman" w:eastAsia="Times New Roman" w:hAnsi="Times New Roman" w:cs="Times New Roman"/>
          <w:color w:val="000000"/>
          <w:sz w:val="24"/>
          <w:szCs w:val="24"/>
          <w:lang w:eastAsia="ru-RU"/>
        </w:rPr>
        <w:t>Брасовского</w:t>
      </w:r>
      <w:proofErr w:type="spellEnd"/>
      <w:r w:rsidRPr="00B55BB9">
        <w:rPr>
          <w:rFonts w:ascii="Times New Roman" w:eastAsia="Times New Roman" w:hAnsi="Times New Roman" w:cs="Times New Roman"/>
          <w:color w:val="000000"/>
          <w:sz w:val="24"/>
          <w:szCs w:val="24"/>
          <w:lang w:eastAsia="ru-RU"/>
        </w:rPr>
        <w:t xml:space="preserve"> муниципального района Брянской области (далее, если не оговорено особ</w:t>
      </w:r>
      <w:proofErr w:type="gramStart"/>
      <w:r w:rsidRPr="00B55BB9">
        <w:rPr>
          <w:rFonts w:ascii="Times New Roman" w:eastAsia="Times New Roman" w:hAnsi="Times New Roman" w:cs="Times New Roman"/>
          <w:color w:val="000000"/>
          <w:sz w:val="24"/>
          <w:szCs w:val="24"/>
          <w:lang w:eastAsia="ru-RU"/>
        </w:rPr>
        <w:t>о-</w:t>
      </w:r>
      <w:proofErr w:type="gramEnd"/>
      <w:r w:rsidRPr="00B55BB9">
        <w:rPr>
          <w:rFonts w:ascii="Times New Roman" w:eastAsia="Times New Roman" w:hAnsi="Times New Roman" w:cs="Times New Roman"/>
          <w:color w:val="000000"/>
          <w:sz w:val="24"/>
          <w:szCs w:val="24"/>
          <w:lang w:eastAsia="ru-RU"/>
        </w:rPr>
        <w:t xml:space="preserve"> сельское поселение, поселение).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1 в редакции </w:t>
      </w:r>
      <w:hyperlink r:id="rId17"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31.10.2019 № 4-20</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w:t>
      </w:r>
      <w:proofErr w:type="spellStart"/>
      <w:r w:rsidRPr="00B55BB9">
        <w:rPr>
          <w:rFonts w:ascii="Times New Roman" w:eastAsia="Times New Roman" w:hAnsi="Times New Roman" w:cs="Times New Roman"/>
          <w:color w:val="000000"/>
          <w:sz w:val="24"/>
          <w:szCs w:val="24"/>
          <w:lang w:eastAsia="ru-RU"/>
        </w:rPr>
        <w:t>Столбовское</w:t>
      </w:r>
      <w:proofErr w:type="spellEnd"/>
      <w:r w:rsidRPr="00B55BB9">
        <w:rPr>
          <w:rFonts w:ascii="Times New Roman" w:eastAsia="Times New Roman" w:hAnsi="Times New Roman" w:cs="Times New Roman"/>
          <w:color w:val="000000"/>
          <w:sz w:val="24"/>
          <w:szCs w:val="24"/>
          <w:lang w:eastAsia="ru-RU"/>
        </w:rPr>
        <w:t xml:space="preserve"> сельское поселение образовано и наделено статусом сельского поселения </w:t>
      </w:r>
      <w:hyperlink r:id="rId18" w:history="1">
        <w:r w:rsidRPr="00B55BB9">
          <w:rPr>
            <w:rFonts w:ascii="Times New Roman" w:eastAsia="Times New Roman" w:hAnsi="Times New Roman" w:cs="Times New Roman"/>
            <w:color w:val="0000FF"/>
            <w:sz w:val="24"/>
            <w:szCs w:val="24"/>
            <w:lang w:eastAsia="ru-RU"/>
          </w:rPr>
          <w:t>Законом Брянской области</w:t>
        </w:r>
      </w:hyperlink>
      <w:r w:rsidRPr="00B55BB9">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Административным центром сельского поселения является село Столбово.</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2. Границы и состав территории сельского поселения. Изменение границ сельского поселения, преобразование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w:t>
      </w:r>
      <w:proofErr w:type="gramStart"/>
      <w:r w:rsidRPr="00B55BB9">
        <w:rPr>
          <w:rFonts w:ascii="Times New Roman" w:eastAsia="Times New Roman" w:hAnsi="Times New Roman" w:cs="Times New Roman"/>
          <w:color w:val="000000"/>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в том числе территории населенных пунктов: поселок </w:t>
      </w:r>
      <w:proofErr w:type="spellStart"/>
      <w:r w:rsidRPr="00B55BB9">
        <w:rPr>
          <w:rFonts w:ascii="Times New Roman" w:eastAsia="Times New Roman" w:hAnsi="Times New Roman" w:cs="Times New Roman"/>
          <w:color w:val="000000"/>
          <w:sz w:val="24"/>
          <w:szCs w:val="24"/>
          <w:lang w:eastAsia="ru-RU"/>
        </w:rPr>
        <w:t>Зуево</w:t>
      </w:r>
      <w:proofErr w:type="spellEnd"/>
      <w:r w:rsidRPr="00B55BB9">
        <w:rPr>
          <w:rFonts w:ascii="Times New Roman" w:eastAsia="Times New Roman" w:hAnsi="Times New Roman" w:cs="Times New Roman"/>
          <w:color w:val="000000"/>
          <w:sz w:val="24"/>
          <w:szCs w:val="24"/>
          <w:lang w:eastAsia="ru-RU"/>
        </w:rPr>
        <w:t xml:space="preserve">, поселок Заря, село Столбово, поселок Буда, поселок, Репье, деревня Новое, поселок Есино, село Верхнее, деревня Городище 2-е, поселок </w:t>
      </w:r>
      <w:proofErr w:type="spellStart"/>
      <w:r w:rsidRPr="00B55BB9">
        <w:rPr>
          <w:rFonts w:ascii="Times New Roman" w:eastAsia="Times New Roman" w:hAnsi="Times New Roman" w:cs="Times New Roman"/>
          <w:color w:val="000000"/>
          <w:sz w:val="24"/>
          <w:szCs w:val="24"/>
          <w:lang w:eastAsia="ru-RU"/>
        </w:rPr>
        <w:t>Летча</w:t>
      </w:r>
      <w:proofErr w:type="spellEnd"/>
      <w:r w:rsidRPr="00B55BB9">
        <w:rPr>
          <w:rFonts w:ascii="Times New Roman" w:eastAsia="Times New Roman" w:hAnsi="Times New Roman" w:cs="Times New Roman"/>
          <w:color w:val="000000"/>
          <w:sz w:val="24"/>
          <w:szCs w:val="24"/>
          <w:lang w:eastAsia="ru-RU"/>
        </w:rPr>
        <w:t>, поселок Нижнее Городище, поселок Гремучее</w:t>
      </w:r>
      <w:proofErr w:type="gramEnd"/>
      <w:r w:rsidRPr="00B55BB9">
        <w:rPr>
          <w:rFonts w:ascii="Times New Roman" w:eastAsia="Times New Roman" w:hAnsi="Times New Roman" w:cs="Times New Roman"/>
          <w:color w:val="000000"/>
          <w:sz w:val="24"/>
          <w:szCs w:val="24"/>
          <w:lang w:eastAsia="ru-RU"/>
        </w:rPr>
        <w:t xml:space="preserve">, поселок Жучок, деревня </w:t>
      </w:r>
      <w:proofErr w:type="spellStart"/>
      <w:r w:rsidRPr="00B55BB9">
        <w:rPr>
          <w:rFonts w:ascii="Times New Roman" w:eastAsia="Times New Roman" w:hAnsi="Times New Roman" w:cs="Times New Roman"/>
          <w:color w:val="000000"/>
          <w:sz w:val="24"/>
          <w:szCs w:val="24"/>
          <w:lang w:eastAsia="ru-RU"/>
        </w:rPr>
        <w:t>Фошня</w:t>
      </w:r>
      <w:proofErr w:type="spellEnd"/>
      <w:r w:rsidRPr="00B55BB9">
        <w:rPr>
          <w:rFonts w:ascii="Times New Roman" w:eastAsia="Times New Roman" w:hAnsi="Times New Roman" w:cs="Times New Roman"/>
          <w:color w:val="000000"/>
          <w:sz w:val="24"/>
          <w:szCs w:val="24"/>
          <w:lang w:eastAsia="ru-RU"/>
        </w:rPr>
        <w:t>, поселок Ветряк не являющимися муниципальными образованиями.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1 в редакции </w:t>
      </w:r>
      <w:hyperlink r:id="rId19" w:tgtFrame="_blank" w:history="1">
        <w:r w:rsidRPr="00B55BB9">
          <w:rPr>
            <w:rFonts w:ascii="Times New Roman" w:eastAsia="Times New Roman" w:hAnsi="Times New Roman" w:cs="Times New Roman"/>
            <w:color w:val="0000FF"/>
            <w:sz w:val="24"/>
            <w:szCs w:val="24"/>
            <w:lang w:eastAsia="ru-RU"/>
          </w:rPr>
          <w:t>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Официальным документом, устанавливающим границы сельского поселения, является описание границ, данное в </w:t>
      </w:r>
      <w:hyperlink r:id="rId20" w:history="1">
        <w:r w:rsidRPr="00B55BB9">
          <w:rPr>
            <w:rFonts w:ascii="Times New Roman" w:eastAsia="Times New Roman" w:hAnsi="Times New Roman" w:cs="Times New Roman"/>
            <w:color w:val="0000FF"/>
            <w:sz w:val="24"/>
            <w:szCs w:val="24"/>
            <w:lang w:eastAsia="ru-RU"/>
          </w:rPr>
          <w:t>Законе Брянской области</w:t>
        </w:r>
      </w:hyperlink>
      <w:r w:rsidRPr="00B55BB9">
        <w:rPr>
          <w:rFonts w:ascii="Times New Roman" w:eastAsia="Times New Roman" w:hAnsi="Times New Roman" w:cs="Times New Roman"/>
          <w:color w:val="000000"/>
          <w:sz w:val="24"/>
          <w:szCs w:val="24"/>
          <w:lang w:eastAsia="ru-RU"/>
        </w:rPr>
        <w:t>, наделяющим муниципальные образования статусом городского округа, муниципального района, городского поселения, сельского поселения и устанавливающим границы муниципальных образований в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3.Территория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входит в состав территории </w:t>
      </w:r>
      <w:proofErr w:type="spellStart"/>
      <w:r w:rsidRPr="00B55BB9">
        <w:rPr>
          <w:rFonts w:ascii="Times New Roman" w:eastAsia="Times New Roman" w:hAnsi="Times New Roman" w:cs="Times New Roman"/>
          <w:color w:val="000000"/>
          <w:sz w:val="24"/>
          <w:szCs w:val="24"/>
          <w:lang w:eastAsia="ru-RU"/>
        </w:rPr>
        <w:t>Брасовского</w:t>
      </w:r>
      <w:proofErr w:type="spellEnd"/>
      <w:r w:rsidRPr="00B55BB9">
        <w:rPr>
          <w:rFonts w:ascii="Times New Roman" w:eastAsia="Times New Roman" w:hAnsi="Times New Roman" w:cs="Times New Roman"/>
          <w:color w:val="000000"/>
          <w:sz w:val="24"/>
          <w:szCs w:val="24"/>
          <w:lang w:eastAsia="ru-RU"/>
        </w:rPr>
        <w:t xml:space="preserve"> района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4. Изменение границ сельского поселения, преобразование сельского поселения осуществляются законом Брянской области по инициативе населения, органов местного самоуправления, органов государственной власти Брянской области, федеральных органов государственной власти в соответствии с Федеральным законом </w:t>
      </w:r>
      <w:hyperlink r:id="rId21" w:history="1">
        <w:r w:rsidRPr="00B55BB9">
          <w:rPr>
            <w:rFonts w:ascii="Times New Roman" w:eastAsia="Times New Roman" w:hAnsi="Times New Roman" w:cs="Times New Roman"/>
            <w:color w:val="0000FF"/>
            <w:sz w:val="24"/>
            <w:szCs w:val="24"/>
            <w:lang w:eastAsia="ru-RU"/>
          </w:rPr>
          <w:t>от 06.10.2003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3. Официальные символы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Сельское поселение вправе устанавливать официальные символы, отражающие исторические, культурные, национальные и иные местные традиции и особенности, в соответствии с федеральным законодательством и геральдическими правилами.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Официальные символы сельского поселения и порядок их официального использования устанавливаются нормативным правовым актом представительного органа.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ГЛАВА II. ПРАВОВЫЕ ОСНОВЫ ОРГАНИЗАЦИИ МЕСТНОГО САМОУПРАВЛЕНИЯ В СЕЛЬСКОМ ПОСЕЛЕНИИ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 Местное самоуправление в сельском поселении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gramStart"/>
      <w:r w:rsidRPr="00B55BB9">
        <w:rPr>
          <w:rFonts w:ascii="Times New Roman" w:eastAsia="Times New Roman" w:hAnsi="Times New Roman" w:cs="Times New Roman"/>
          <w:color w:val="000000"/>
          <w:sz w:val="24"/>
          <w:szCs w:val="24"/>
          <w:lang w:eastAsia="ru-RU"/>
        </w:rPr>
        <w:t>Местное самоуправление в сельском поселении - форма осуществления народом своей власти, обеспечивающая в пределах, установленных </w:t>
      </w:r>
      <w:hyperlink r:id="rId22" w:history="1">
        <w:r w:rsidRPr="00B55BB9">
          <w:rPr>
            <w:rFonts w:ascii="Times New Roman" w:eastAsia="Times New Roman" w:hAnsi="Times New Roman" w:cs="Times New Roman"/>
            <w:color w:val="0000FF"/>
            <w:sz w:val="24"/>
            <w:szCs w:val="24"/>
            <w:lang w:eastAsia="ru-RU"/>
          </w:rPr>
          <w:t>Конституцией Российской Федерации</w:t>
        </w:r>
      </w:hyperlink>
      <w:r w:rsidRPr="00B55BB9">
        <w:rPr>
          <w:rFonts w:ascii="Times New Roman" w:eastAsia="Times New Roman" w:hAnsi="Times New Roman" w:cs="Times New Roman"/>
          <w:color w:val="000000"/>
          <w:sz w:val="24"/>
          <w:szCs w:val="24"/>
          <w:lang w:eastAsia="ru-RU"/>
        </w:rPr>
        <w:t>, федеральными законами, а в случаях, установленных федеральными законами, - законами Брянской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Высшим непосредственным выражением власти народа в сельском поселении являются местный референдум и муниципальные выборы.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 Правовая основа местного самоуправления в сельском поселении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w:t>
      </w:r>
      <w:hyperlink r:id="rId23" w:history="1">
        <w:r w:rsidRPr="00B55BB9">
          <w:rPr>
            <w:rFonts w:ascii="Times New Roman" w:eastAsia="Times New Roman" w:hAnsi="Times New Roman" w:cs="Times New Roman"/>
            <w:color w:val="0000FF"/>
            <w:sz w:val="24"/>
            <w:szCs w:val="24"/>
            <w:lang w:eastAsia="ru-RU"/>
          </w:rPr>
          <w:t>Конституция Российской Федерации</w:t>
        </w:r>
      </w:hyperlink>
      <w:r w:rsidRPr="00B55BB9">
        <w:rPr>
          <w:rFonts w:ascii="Times New Roman" w:eastAsia="Times New Roman" w:hAnsi="Times New Roman" w:cs="Times New Roman"/>
          <w:color w:val="000000"/>
          <w:sz w:val="24"/>
          <w:szCs w:val="24"/>
          <w:lang w:eastAsia="ru-RU"/>
        </w:rPr>
        <w:t>, федеральные конституционные законы, федеральные законы, издаваемые в соответствии с ними иные нормативные правовые акты Российской Федерации, </w:t>
      </w:r>
      <w:hyperlink r:id="rId24" w:history="1">
        <w:r w:rsidRPr="00B55BB9">
          <w:rPr>
            <w:rFonts w:ascii="Times New Roman" w:eastAsia="Times New Roman" w:hAnsi="Times New Roman" w:cs="Times New Roman"/>
            <w:color w:val="0000FF"/>
            <w:sz w:val="24"/>
            <w:szCs w:val="24"/>
            <w:lang w:eastAsia="ru-RU"/>
          </w:rPr>
          <w:t>устав Брянской области</w:t>
        </w:r>
      </w:hyperlink>
      <w:r w:rsidRPr="00B55BB9">
        <w:rPr>
          <w:rFonts w:ascii="Times New Roman" w:eastAsia="Times New Roman" w:hAnsi="Times New Roman" w:cs="Times New Roman"/>
          <w:color w:val="000000"/>
          <w:sz w:val="24"/>
          <w:szCs w:val="24"/>
          <w:lang w:eastAsia="ru-RU"/>
        </w:rPr>
        <w:t>, законы и иные нормативные правовые акты Брянской области, настоящий устав, решения, принятые на местных референдумах, и иные муниципальные правовые акты.</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6. Вопросы местного значения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К вопросам местного значения поселения относятся: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55BB9">
        <w:rPr>
          <w:rFonts w:ascii="Times New Roman" w:eastAsia="Times New Roman" w:hAnsi="Times New Roman" w:cs="Times New Roman"/>
          <w:color w:val="000000"/>
          <w:sz w:val="24"/>
          <w:szCs w:val="24"/>
          <w:lang w:eastAsia="ru-RU"/>
        </w:rPr>
        <w:t>контроля за</w:t>
      </w:r>
      <w:proofErr w:type="gramEnd"/>
      <w:r w:rsidRPr="00B55BB9">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формирование архивных фондов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9 изложен в редакции </w:t>
      </w:r>
      <w:hyperlink r:id="rId25"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организация ритуальных услуг и содержание мест захоронения;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13) организация и осуществление мероприятий по работе с детьми и молодежью в поселении;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17 введен </w:t>
      </w:r>
      <w:hyperlink r:id="rId26"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27" w:tgtFrame="_blank" w:history="1">
        <w:r w:rsidRPr="00B55BB9">
          <w:rPr>
            <w:rFonts w:ascii="Times New Roman" w:eastAsia="Times New Roman" w:hAnsi="Times New Roman" w:cs="Times New Roman"/>
            <w:color w:val="0000FF"/>
            <w:sz w:val="24"/>
            <w:szCs w:val="24"/>
            <w:lang w:eastAsia="ru-RU"/>
          </w:rPr>
          <w:t>Бюджетным Кодексом Российской Федерации</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Порядок заключения соглашений определяется нормативными правовыми актами представительного органа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4.Для осуществления передаваемых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2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lastRenderedPageBreak/>
        <w:t>Статья 6.1. Права органов местного самоуправления поселения на решение вопросов, не отнесенных к вопросам местного значения поселений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Органы местного самоуправления поселения имеют право </w:t>
      </w:r>
      <w:proofErr w:type="gramStart"/>
      <w:r w:rsidRPr="00B55BB9">
        <w:rPr>
          <w:rFonts w:ascii="Times New Roman" w:eastAsia="Times New Roman" w:hAnsi="Times New Roman" w:cs="Times New Roman"/>
          <w:color w:val="000000"/>
          <w:sz w:val="24"/>
          <w:szCs w:val="24"/>
          <w:lang w:eastAsia="ru-RU"/>
        </w:rPr>
        <w:t>на</w:t>
      </w:r>
      <w:proofErr w:type="gramEnd"/>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создание музеев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создание муниципальной пожарной охраны;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создание условий для развития туризма;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B55BB9">
        <w:rPr>
          <w:rFonts w:ascii="Times New Roman" w:eastAsia="Times New Roman" w:hAnsi="Times New Roman" w:cs="Times New Roman"/>
          <w:color w:val="000000"/>
          <w:sz w:val="24"/>
          <w:szCs w:val="24"/>
          <w:lang w:eastAsia="ru-RU"/>
        </w:rPr>
        <w:t>контроль за</w:t>
      </w:r>
      <w:proofErr w:type="gramEnd"/>
      <w:r w:rsidRPr="00B55BB9">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9" w:tgtFrame="_blank" w:history="1">
        <w:r w:rsidRPr="00B55BB9">
          <w:rPr>
            <w:rFonts w:ascii="Times New Roman" w:eastAsia="Times New Roman" w:hAnsi="Times New Roman" w:cs="Times New Roman"/>
            <w:color w:val="0000FF"/>
            <w:sz w:val="24"/>
            <w:szCs w:val="24"/>
            <w:lang w:eastAsia="ru-RU"/>
          </w:rPr>
          <w:t>Федеральным законом от 24 ноября 1995 года № 181-ФЗ</w:t>
        </w:r>
      </w:hyperlink>
      <w:r w:rsidRPr="00B55BB9">
        <w:rPr>
          <w:rFonts w:ascii="Times New Roman" w:eastAsia="Times New Roman" w:hAnsi="Times New Roman" w:cs="Times New Roman"/>
          <w:color w:val="000000"/>
          <w:sz w:val="24"/>
          <w:szCs w:val="24"/>
          <w:lang w:eastAsia="ru-RU"/>
        </w:rPr>
        <w:t> «О социальной защите инвалидов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в редакции </w:t>
      </w:r>
      <w:hyperlink r:id="rId30"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15) осуществление мероприятий по защите прав потребителей, предусмотренных </w:t>
      </w:r>
      <w:hyperlink r:id="rId31" w:tgtFrame="_blank" w:history="1">
        <w:r w:rsidRPr="00B55BB9">
          <w:rPr>
            <w:rFonts w:ascii="Times New Roman" w:eastAsia="Times New Roman" w:hAnsi="Times New Roman" w:cs="Times New Roman"/>
            <w:color w:val="0000FF"/>
            <w:sz w:val="24"/>
            <w:szCs w:val="24"/>
            <w:lang w:eastAsia="ru-RU"/>
          </w:rPr>
          <w:t>Законом Российской Федерации от 7 февраля 1992 года № 2300-1</w:t>
        </w:r>
      </w:hyperlink>
      <w:r w:rsidRPr="00B55BB9">
        <w:rPr>
          <w:rFonts w:ascii="Times New Roman" w:eastAsia="Times New Roman" w:hAnsi="Times New Roman" w:cs="Times New Roman"/>
          <w:color w:val="000000"/>
          <w:sz w:val="24"/>
          <w:szCs w:val="24"/>
          <w:lang w:eastAsia="ru-RU"/>
        </w:rPr>
        <w:t> «О защите прав потребителей»;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введен </w:t>
      </w:r>
      <w:hyperlink r:id="rId32"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16 введен </w:t>
      </w:r>
      <w:hyperlink r:id="rId33"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17)</w:t>
      </w:r>
      <w:r w:rsidRPr="00B55BB9">
        <w:rPr>
          <w:rFonts w:ascii="Times New Roman" w:eastAsia="Times New Roman" w:hAnsi="Times New Roman" w:cs="Times New Roman"/>
          <w:b/>
          <w:bCs/>
          <w:color w:val="000000"/>
          <w:sz w:val="24"/>
          <w:szCs w:val="24"/>
          <w:lang w:eastAsia="ru-RU"/>
        </w:rPr>
        <w:t> </w:t>
      </w:r>
      <w:r w:rsidRPr="00B55BB9">
        <w:rPr>
          <w:rFonts w:ascii="Times New Roman" w:eastAsia="Times New Roman" w:hAnsi="Times New Roman" w:cs="Times New Roman"/>
          <w:color w:val="000000"/>
          <w:sz w:val="24"/>
          <w:szCs w:val="24"/>
          <w:lang w:eastAsia="ru-RU"/>
        </w:rPr>
        <w:t xml:space="preserve">осуществление мероприятий по оказанию помощи лицам, находящимся в состоянии алкогольного, наркотического или иного токсического </w:t>
      </w:r>
      <w:proofErr w:type="spellStart"/>
      <w:r w:rsidRPr="00B55BB9">
        <w:rPr>
          <w:rFonts w:ascii="Times New Roman" w:eastAsia="Times New Roman" w:hAnsi="Times New Roman" w:cs="Times New Roman"/>
          <w:color w:val="000000"/>
          <w:sz w:val="24"/>
          <w:szCs w:val="24"/>
          <w:lang w:eastAsia="ru-RU"/>
        </w:rPr>
        <w:t>опъянения</w:t>
      </w:r>
      <w:proofErr w:type="spellEnd"/>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17 введен </w:t>
      </w:r>
      <w:hyperlink r:id="rId34"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w:t>
      </w:r>
      <w:proofErr w:type="gramStart"/>
      <w:r w:rsidRPr="00B55BB9">
        <w:rPr>
          <w:rFonts w:ascii="Times New Roman" w:eastAsia="Times New Roman" w:hAnsi="Times New Roman" w:cs="Times New Roman"/>
          <w:color w:val="000000"/>
          <w:sz w:val="24"/>
          <w:szCs w:val="24"/>
          <w:lang w:eastAsia="ru-RU"/>
        </w:rPr>
        <w:t xml:space="preserve">Органы местного самоуправления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w:t>
      </w:r>
      <w:hyperlink r:id="rId35"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если это участие предусмотрено федеральными </w:t>
      </w:r>
      <w:r w:rsidRPr="00B55BB9">
        <w:rPr>
          <w:rFonts w:ascii="Times New Roman" w:eastAsia="Times New Roman" w:hAnsi="Times New Roman" w:cs="Times New Roman"/>
          <w:color w:val="000000"/>
          <w:sz w:val="24"/>
          <w:szCs w:val="24"/>
          <w:lang w:eastAsia="ru-RU"/>
        </w:rPr>
        <w:lastRenderedPageBreak/>
        <w:t>законами, а также решать иные вопросы, не отнесенные к компетенции</w:t>
      </w:r>
      <w:proofErr w:type="gramEnd"/>
      <w:r w:rsidRPr="00B55BB9">
        <w:rPr>
          <w:rFonts w:ascii="Times New Roman" w:eastAsia="Times New Roman" w:hAnsi="Times New Roman" w:cs="Times New Roman"/>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36"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7. Осуществление органами местного самоуправления отдельных государственных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gramStart"/>
      <w:r w:rsidRPr="00B55BB9">
        <w:rPr>
          <w:rFonts w:ascii="Times New Roman" w:eastAsia="Times New Roman" w:hAnsi="Times New Roman" w:cs="Times New Roman"/>
          <w:color w:val="000000"/>
          <w:sz w:val="24"/>
          <w:szCs w:val="24"/>
          <w:lang w:eastAsia="ru-RU"/>
        </w:rPr>
        <w:t>Органы местного самоуправления муниципального образования, в случае наделения их федеральными законами и (или) законами Брянской области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федеральных законов, законов Брянской области, и принимаемых в соответствии с ними нормативных правовых актов федеральных органов исполнительной власти и органов исполнительной власти Брянской области.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Отдельными государственными полномочиями, передаваемыми для осуществления органам местного самоуправления, являются полномочия органов местного самоуправления сельского поселения, установленные федеральными законами и законами Брянской области по вопросам, не отнесенным Федеральным законом </w:t>
      </w:r>
      <w:hyperlink r:id="rId37" w:history="1">
        <w:r w:rsidRPr="00B55BB9">
          <w:rPr>
            <w:rFonts w:ascii="Times New Roman" w:eastAsia="Times New Roman" w:hAnsi="Times New Roman" w:cs="Times New Roman"/>
            <w:color w:val="0000FF"/>
            <w:sz w:val="24"/>
            <w:szCs w:val="24"/>
            <w:lang w:eastAsia="ru-RU"/>
          </w:rPr>
          <w:t>от 06.10.2003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местному бюджету субвенций из соответствующих бюджетов.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Органы местного самоуправления и должностные лица местного самоуправления сельского поселения, в случаях наделения их отдельными государственными полномочиями, в установленном законодательством порядке </w:t>
      </w:r>
      <w:proofErr w:type="gramStart"/>
      <w:r w:rsidRPr="00B55BB9">
        <w:rPr>
          <w:rFonts w:ascii="Times New Roman" w:eastAsia="Times New Roman" w:hAnsi="Times New Roman" w:cs="Times New Roman"/>
          <w:color w:val="000000"/>
          <w:sz w:val="24"/>
          <w:szCs w:val="24"/>
          <w:lang w:eastAsia="ru-RU"/>
        </w:rPr>
        <w:t>предоставляют уполномоченным государственным органам документы</w:t>
      </w:r>
      <w:proofErr w:type="gramEnd"/>
      <w:r w:rsidRPr="00B55BB9">
        <w:rPr>
          <w:rFonts w:ascii="Times New Roman" w:eastAsia="Times New Roman" w:hAnsi="Times New Roman" w:cs="Times New Roman"/>
          <w:color w:val="000000"/>
          <w:sz w:val="24"/>
          <w:szCs w:val="24"/>
          <w:lang w:eastAsia="ru-RU"/>
        </w:rPr>
        <w:t>, связанные с осуществлением отдельных государственных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8. Полномочия органов местного самоуправления по решению вопросов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установление официальных символов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Подпункт 5 исключен </w:t>
      </w:r>
      <w:hyperlink r:id="rId38"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полномочиями в сфере стратегического планирования, предусмотренными </w:t>
      </w:r>
      <w:hyperlink r:id="rId39" w:tgtFrame="_blank" w:history="1">
        <w:r w:rsidRPr="00B55BB9">
          <w:rPr>
            <w:rFonts w:ascii="Times New Roman" w:eastAsia="Times New Roman" w:hAnsi="Times New Roman" w:cs="Times New Roman"/>
            <w:color w:val="0000FF"/>
            <w:sz w:val="24"/>
            <w:szCs w:val="24"/>
            <w:lang w:eastAsia="ru-RU"/>
          </w:rPr>
          <w:t>Федеральным законом от 28 июня 2014 года № 172-ФЗ</w:t>
        </w:r>
      </w:hyperlink>
      <w:r w:rsidRPr="00B55BB9">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w:t>
      </w:r>
      <w:r w:rsidRPr="00B55BB9">
        <w:rPr>
          <w:rFonts w:ascii="Times New Roman" w:eastAsia="Times New Roman" w:hAnsi="Times New Roman" w:cs="Times New Roman"/>
          <w:color w:val="000000"/>
          <w:sz w:val="24"/>
          <w:szCs w:val="24"/>
          <w:lang w:eastAsia="ru-RU"/>
        </w:rPr>
        <w:lastRenderedPageBreak/>
        <w:t>самоуправления, голосования по вопросам изменения границ сельского поселения, преобразования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9)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осуществление международных и внешнеэкономических связей в соответствии с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сельского Совета народных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14) иными полномочиями в соответствии с </w:t>
      </w:r>
      <w:hyperlink r:id="rId40" w:tgtFrame="_blank" w:history="1">
        <w:r w:rsidRPr="00B55BB9">
          <w:rPr>
            <w:rFonts w:ascii="Times New Roman" w:eastAsia="Times New Roman" w:hAnsi="Times New Roman" w:cs="Times New Roman"/>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B55BB9">
        <w:rPr>
          <w:rFonts w:ascii="Times New Roman" w:eastAsia="Times New Roman" w:hAnsi="Times New Roman" w:cs="Times New Roman"/>
          <w:color w:val="000000"/>
          <w:sz w:val="24"/>
          <w:szCs w:val="24"/>
          <w:lang w:eastAsia="ru-RU"/>
        </w:rPr>
        <w:t>, уставом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сельского поселения самостоятельно. Подчиненность органа местного самоуправления или должностного лица местного самоуправления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roofErr w:type="gramStart"/>
      <w:r w:rsidRPr="00B55BB9">
        <w:rPr>
          <w:rFonts w:ascii="Times New Roman" w:eastAsia="Times New Roman" w:hAnsi="Times New Roman" w:cs="Times New Roman"/>
          <w:color w:val="000000"/>
          <w:sz w:val="24"/>
          <w:szCs w:val="24"/>
          <w:lang w:eastAsia="ru-RU"/>
        </w:rPr>
        <w:t>.»</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41"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8.1. Муниципальный контроль</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w:t>
      </w:r>
      <w:proofErr w:type="gramStart"/>
      <w:r w:rsidRPr="00B55BB9">
        <w:rPr>
          <w:rFonts w:ascii="Times New Roman" w:eastAsia="Times New Roman" w:hAnsi="Times New Roman" w:cs="Times New Roman"/>
          <w:color w:val="000000"/>
          <w:sz w:val="24"/>
          <w:szCs w:val="24"/>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Брянской области.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w:t>
      </w:r>
      <w:hyperlink r:id="rId42" w:tgtFrame="_blank" w:history="1">
        <w:r w:rsidRPr="00B55BB9">
          <w:rPr>
            <w:rFonts w:ascii="Times New Roman" w:eastAsia="Times New Roman" w:hAnsi="Times New Roman" w:cs="Times New Roman"/>
            <w:color w:val="0000FF"/>
            <w:sz w:val="24"/>
            <w:szCs w:val="24"/>
            <w:lang w:eastAsia="ru-RU"/>
          </w:rPr>
          <w:t>Федеральным законом от 31 июля 2020 года № 248-ФЗ</w:t>
        </w:r>
      </w:hyperlink>
      <w:r w:rsidRPr="00B55BB9">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муниципального образования объектов соответствующего вида контроля.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п</w:t>
      </w:r>
      <w:proofErr w:type="gramEnd"/>
      <w:r w:rsidRPr="00B55BB9">
        <w:rPr>
          <w:rFonts w:ascii="Times New Roman" w:eastAsia="Times New Roman" w:hAnsi="Times New Roman" w:cs="Times New Roman"/>
          <w:color w:val="000000"/>
          <w:sz w:val="24"/>
          <w:szCs w:val="24"/>
          <w:lang w:eastAsia="ru-RU"/>
        </w:rPr>
        <w:t>ункт 2 изложен в редакции </w:t>
      </w:r>
      <w:hyperlink r:id="rId43"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lastRenderedPageBreak/>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9. Привлечение граждан сельского поселения к выполнению социально значимых работ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целях решения вопросов местного значения, предусмотренных подпунктами 4 и 10 пункта 1 статьи 6 настоящего устава, 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(в том числе дежурств). К социально значимым работам могут быть отнесены только работы, не требующие специальной профессиональной подготовки.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Организация, финансовое и материальное обеспечение проведения социально значимых работ осуществляется администрацией.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ГЛАВА III. НЕПОСРЕДСТВЕННОЕ ОСУЩЕСТВЛЕНИЕ НАСЕЛЕНИЕМ МЕСТНОГО САМОУПРАВЛЕНИЯ И УЧАСТИЕ НАСЕЛЕНИЯ В ОСУЩЕСТВЛЕНИИ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10. Права граждан Российской Федерации на осуществление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Граждане Российской Федерации (далее также - граждане), проживающие на территории сельского поселения,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w:t>
      </w:r>
      <w:proofErr w:type="gramStart"/>
      <w:r w:rsidRPr="00B55BB9">
        <w:rPr>
          <w:rFonts w:ascii="Times New Roman" w:eastAsia="Times New Roman" w:hAnsi="Times New Roman" w:cs="Times New Roman"/>
          <w:color w:val="000000"/>
          <w:sz w:val="24"/>
          <w:szCs w:val="24"/>
          <w:lang w:eastAsia="ru-RU"/>
        </w:rPr>
        <w:t>Наряду с предусмотренными </w:t>
      </w:r>
      <w:hyperlink r:id="rId44" w:history="1">
        <w:r w:rsidRPr="00B55BB9">
          <w:rPr>
            <w:rFonts w:ascii="Times New Roman" w:eastAsia="Times New Roman" w:hAnsi="Times New Roman" w:cs="Times New Roman"/>
            <w:color w:val="0000FF"/>
            <w:sz w:val="24"/>
            <w:szCs w:val="24"/>
            <w:lang w:eastAsia="ru-RU"/>
          </w:rPr>
          <w:t>федеральным Законом</w:t>
        </w:r>
      </w:hyperlink>
      <w:r w:rsidRPr="00B55BB9">
        <w:rPr>
          <w:rFonts w:ascii="Times New Roman" w:eastAsia="Times New Roman" w:hAnsi="Times New Roman" w:cs="Times New Roman"/>
          <w:color w:val="000000"/>
          <w:sz w:val="24"/>
          <w:szCs w:val="24"/>
          <w:lang w:eastAsia="ru-RU"/>
        </w:rPr>
        <w:t>, устанавливающим общие принципы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5" w:history="1">
        <w:r w:rsidRPr="00B55BB9">
          <w:rPr>
            <w:rFonts w:ascii="Times New Roman" w:eastAsia="Times New Roman" w:hAnsi="Times New Roman" w:cs="Times New Roman"/>
            <w:color w:val="0000FF"/>
            <w:sz w:val="24"/>
            <w:szCs w:val="24"/>
            <w:lang w:eastAsia="ru-RU"/>
          </w:rPr>
          <w:t>Конституции Российской Федерации</w:t>
        </w:r>
      </w:hyperlink>
      <w:r w:rsidRPr="00B55BB9">
        <w:rPr>
          <w:rFonts w:ascii="Times New Roman" w:eastAsia="Times New Roman" w:hAnsi="Times New Roman" w:cs="Times New Roman"/>
          <w:color w:val="000000"/>
          <w:sz w:val="24"/>
          <w:szCs w:val="24"/>
          <w:lang w:eastAsia="ru-RU"/>
        </w:rPr>
        <w:t>, федеральным законам, законам Брянской области.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11. Местный референдум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w:t>
      </w:r>
      <w:r w:rsidRPr="00B55BB9">
        <w:rPr>
          <w:rFonts w:ascii="Times New Roman" w:eastAsia="Times New Roman" w:hAnsi="Times New Roman" w:cs="Times New Roman"/>
          <w:b/>
          <w:bCs/>
          <w:color w:val="000000"/>
          <w:sz w:val="24"/>
          <w:szCs w:val="24"/>
          <w:lang w:eastAsia="ru-RU"/>
        </w:rPr>
        <w:t> </w:t>
      </w:r>
      <w:r w:rsidRPr="00B55BB9">
        <w:rPr>
          <w:rFonts w:ascii="Times New Roman" w:eastAsia="Times New Roman" w:hAnsi="Times New Roman" w:cs="Times New Roman"/>
          <w:color w:val="000000"/>
          <w:sz w:val="24"/>
          <w:szCs w:val="24"/>
          <w:lang w:eastAsia="ru-RU"/>
        </w:rPr>
        <w:t>В целях решения непосредственно населением муниципального образования вопросов местного значения проводится местный референдум. Местный референдум проводится на всей территории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Решение о назначении местного референдума принимается Советом народных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w:t>
      </w:r>
      <w:r w:rsidRPr="00B55BB9">
        <w:rPr>
          <w:rFonts w:ascii="Times New Roman" w:eastAsia="Times New Roman" w:hAnsi="Times New Roman" w:cs="Times New Roman"/>
          <w:color w:val="000000"/>
          <w:sz w:val="14"/>
          <w:szCs w:val="14"/>
          <w:lang w:eastAsia="ru-RU"/>
        </w:rPr>
        <w:t>                 </w:t>
      </w:r>
      <w:r w:rsidRPr="00B55BB9">
        <w:rPr>
          <w:rFonts w:ascii="Times New Roman" w:eastAsia="Times New Roman" w:hAnsi="Times New Roman" w:cs="Times New Roman"/>
          <w:color w:val="000000"/>
          <w:sz w:val="24"/>
          <w:szCs w:val="24"/>
          <w:lang w:eastAsia="ru-RU"/>
        </w:rPr>
        <w:t>граждане Российской Федерации (далее – граждан), имеющие право на участие в местном референдуме;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w:t>
      </w:r>
      <w:r w:rsidRPr="00B55BB9">
        <w:rPr>
          <w:rFonts w:ascii="Times New Roman" w:eastAsia="Times New Roman" w:hAnsi="Times New Roman" w:cs="Times New Roman"/>
          <w:color w:val="000000"/>
          <w:sz w:val="14"/>
          <w:szCs w:val="14"/>
          <w:lang w:eastAsia="ru-RU"/>
        </w:rPr>
        <w:t> </w:t>
      </w:r>
      <w:r w:rsidRPr="00B55BB9">
        <w:rPr>
          <w:rFonts w:ascii="Times New Roman" w:eastAsia="Times New Roman" w:hAnsi="Times New Roman" w:cs="Times New Roman"/>
          <w:color w:val="000000"/>
          <w:sz w:val="24"/>
          <w:szCs w:val="24"/>
          <w:lang w:eastAsia="ru-RU"/>
        </w:rPr>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3)</w:t>
      </w:r>
      <w:r w:rsidRPr="00B55BB9">
        <w:rPr>
          <w:rFonts w:ascii="Times New Roman" w:eastAsia="Times New Roman" w:hAnsi="Times New Roman" w:cs="Times New Roman"/>
          <w:color w:val="000000"/>
          <w:sz w:val="14"/>
          <w:szCs w:val="14"/>
          <w:lang w:eastAsia="ru-RU"/>
        </w:rPr>
        <w:t> </w:t>
      </w:r>
      <w:r w:rsidRPr="00B55BB9">
        <w:rPr>
          <w:rFonts w:ascii="Times New Roman" w:eastAsia="Times New Roman" w:hAnsi="Times New Roman" w:cs="Times New Roman"/>
          <w:color w:val="000000"/>
          <w:sz w:val="24"/>
          <w:szCs w:val="24"/>
          <w:lang w:eastAsia="ru-RU"/>
        </w:rPr>
        <w:t>Совет народных депутатов и Глава сельского поселения, совместно посредством принятия соответствующих правовых актов.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Для выдвижения инициативы проведения референдума количественный состав инициативной группы по проведению местного референдума не может быть менее 10 граждан, имеющих право на участие в референдуме.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proofErr w:type="gramStart"/>
      <w:r w:rsidRPr="00B55BB9">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B55BB9">
        <w:rPr>
          <w:rFonts w:ascii="Times New Roman" w:eastAsia="Times New Roman" w:hAnsi="Times New Roman" w:cs="Times New Roman"/>
          <w:color w:val="000000"/>
          <w:sz w:val="24"/>
          <w:szCs w:val="24"/>
          <w:lang w:eastAsia="ru-RU"/>
        </w:rPr>
        <w:t>. Указанный срок не может превышать три месяца.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Органы местного самоуправления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12. Муниципальные выборы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gramStart"/>
      <w:r w:rsidRPr="00B55BB9">
        <w:rPr>
          <w:rFonts w:ascii="Times New Roman" w:eastAsia="Times New Roman" w:hAnsi="Times New Roman" w:cs="Times New Roman"/>
          <w:color w:val="000000"/>
          <w:sz w:val="24"/>
          <w:szCs w:val="24"/>
          <w:lang w:eastAsia="ru-RU"/>
        </w:rPr>
        <w:t>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 на основании и в соответствии с </w:t>
      </w:r>
      <w:hyperlink r:id="rId46" w:history="1">
        <w:r w:rsidRPr="00B55BB9">
          <w:rPr>
            <w:rFonts w:ascii="Times New Roman" w:eastAsia="Times New Roman" w:hAnsi="Times New Roman" w:cs="Times New Roman"/>
            <w:color w:val="0000FF"/>
            <w:sz w:val="24"/>
            <w:szCs w:val="24"/>
            <w:lang w:eastAsia="ru-RU"/>
          </w:rPr>
          <w:t>Конституцией Российской Федерации</w:t>
        </w:r>
      </w:hyperlink>
      <w:r w:rsidRPr="00B55BB9">
        <w:rPr>
          <w:rFonts w:ascii="Times New Roman" w:eastAsia="Times New Roman" w:hAnsi="Times New Roman" w:cs="Times New Roman"/>
          <w:color w:val="000000"/>
          <w:sz w:val="24"/>
          <w:szCs w:val="24"/>
          <w:lang w:eastAsia="ru-RU"/>
        </w:rPr>
        <w:t>, </w:t>
      </w:r>
      <w:hyperlink r:id="rId47" w:history="1">
        <w:r w:rsidRPr="00B55BB9">
          <w:rPr>
            <w:rFonts w:ascii="Times New Roman" w:eastAsia="Times New Roman" w:hAnsi="Times New Roman" w:cs="Times New Roman"/>
            <w:color w:val="0000FF"/>
            <w:sz w:val="24"/>
            <w:szCs w:val="24"/>
            <w:lang w:eastAsia="ru-RU"/>
          </w:rPr>
          <w:t>федеральным законом</w:t>
        </w:r>
      </w:hyperlink>
      <w:r w:rsidRPr="00B55BB9">
        <w:rPr>
          <w:rFonts w:ascii="Times New Roman" w:eastAsia="Times New Roman" w:hAnsi="Times New Roman" w:cs="Times New Roman"/>
          <w:color w:val="000000"/>
          <w:sz w:val="24"/>
          <w:szCs w:val="24"/>
          <w:lang w:eastAsia="ru-RU"/>
        </w:rPr>
        <w:t>, устанавливающим основные гарантии избирательных прав и права на участие в референдуме граждан Российской Федерации, и принимаемым в соответствии с ним </w:t>
      </w:r>
      <w:hyperlink r:id="rId48" w:history="1">
        <w:r w:rsidRPr="00B55BB9">
          <w:rPr>
            <w:rFonts w:ascii="Times New Roman" w:eastAsia="Times New Roman" w:hAnsi="Times New Roman" w:cs="Times New Roman"/>
            <w:color w:val="0000FF"/>
            <w:sz w:val="24"/>
            <w:szCs w:val="24"/>
            <w:lang w:eastAsia="ru-RU"/>
          </w:rPr>
          <w:t>законом Брянской области</w:t>
        </w:r>
      </w:hyperlink>
      <w:r w:rsidRPr="00B55BB9">
        <w:rPr>
          <w:rFonts w:ascii="Times New Roman" w:eastAsia="Times New Roman" w:hAnsi="Times New Roman" w:cs="Times New Roman"/>
          <w:color w:val="000000"/>
          <w:sz w:val="24"/>
          <w:szCs w:val="24"/>
          <w:lang w:eastAsia="ru-RU"/>
        </w:rPr>
        <w:t>, определяющим гарантии реализации гражданами Российской</w:t>
      </w:r>
      <w:proofErr w:type="gramEnd"/>
      <w:r w:rsidRPr="00B55BB9">
        <w:rPr>
          <w:rFonts w:ascii="Times New Roman" w:eastAsia="Times New Roman" w:hAnsi="Times New Roman" w:cs="Times New Roman"/>
          <w:color w:val="000000"/>
          <w:sz w:val="24"/>
          <w:szCs w:val="24"/>
          <w:lang w:eastAsia="ru-RU"/>
        </w:rPr>
        <w:t xml:space="preserve"> Федерации, проживающими на территории Брянской области, их конституционного права избирать и быть избранными в представительные органы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(Абзац 2 пункта 1 настоящей статьи распространяется на правоотношения, возникшие в связи с проведением выборов в Совет народных депутатов, назначенных после вступления в силу настоящего Устава)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При проведении муниципальных выборов в целях избрания депутатов Совета народных депутатов, применяется мажоритарная избирательная система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Муниципальные выборы назначаются Советом народных депутатов. Решение о назначении выборов должно быть принято не ранее чем за 90 дней и не </w:t>
      </w:r>
      <w:proofErr w:type="gramStart"/>
      <w:r w:rsidRPr="00B55BB9">
        <w:rPr>
          <w:rFonts w:ascii="Times New Roman" w:eastAsia="Times New Roman" w:hAnsi="Times New Roman" w:cs="Times New Roman"/>
          <w:color w:val="000000"/>
          <w:sz w:val="24"/>
          <w:szCs w:val="24"/>
          <w:lang w:eastAsia="ru-RU"/>
        </w:rPr>
        <w:t>позднее</w:t>
      </w:r>
      <w:proofErr w:type="gramEnd"/>
      <w:r w:rsidRPr="00B55BB9">
        <w:rPr>
          <w:rFonts w:ascii="Times New Roman" w:eastAsia="Times New Roman" w:hAnsi="Times New Roman" w:cs="Times New Roman"/>
          <w:color w:val="000000"/>
          <w:sz w:val="24"/>
          <w:szCs w:val="24"/>
          <w:lang w:eastAsia="ru-RU"/>
        </w:rPr>
        <w:t xml:space="preserve"> чем за 80 дней до дня голосования.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В случае досрочного прекращения полномочий Совета народных депутатов или досрочного прекращения полномочий депутатов,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случаях, установленных </w:t>
      </w:r>
      <w:hyperlink r:id="rId49" w:history="1">
        <w:r w:rsidRPr="00B55BB9">
          <w:rPr>
            <w:rFonts w:ascii="Times New Roman" w:eastAsia="Times New Roman" w:hAnsi="Times New Roman" w:cs="Times New Roman"/>
            <w:color w:val="0000FF"/>
            <w:sz w:val="24"/>
            <w:szCs w:val="24"/>
            <w:lang w:eastAsia="ru-RU"/>
          </w:rPr>
          <w:t>федеральным законом</w:t>
        </w:r>
      </w:hyperlink>
      <w:r w:rsidRPr="00B55BB9">
        <w:rPr>
          <w:rFonts w:ascii="Times New Roman" w:eastAsia="Times New Roman" w:hAnsi="Times New Roman" w:cs="Times New Roman"/>
          <w:color w:val="000000"/>
          <w:sz w:val="24"/>
          <w:szCs w:val="24"/>
          <w:lang w:eastAsia="ru-RU"/>
        </w:rPr>
        <w:t>, муниципальные выборы назначаются избирательной комиссией сельского поселения или судом.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50" w:history="1">
        <w:r w:rsidRPr="00B55BB9">
          <w:rPr>
            <w:rFonts w:ascii="Times New Roman" w:eastAsia="Times New Roman" w:hAnsi="Times New Roman" w:cs="Times New Roman"/>
            <w:color w:val="0000FF"/>
            <w:sz w:val="24"/>
            <w:szCs w:val="24"/>
            <w:lang w:eastAsia="ru-RU"/>
          </w:rPr>
          <w:t>федеральным законом</w:t>
        </w:r>
      </w:hyperlink>
      <w:r w:rsidRPr="00B55BB9">
        <w:rPr>
          <w:rFonts w:ascii="Times New Roman" w:eastAsia="Times New Roman" w:hAnsi="Times New Roman" w:cs="Times New Roman"/>
          <w:color w:val="000000"/>
          <w:sz w:val="24"/>
          <w:szCs w:val="24"/>
          <w:lang w:eastAsia="ru-RU"/>
        </w:rPr>
        <w:t> и принимаемыми в соответствии с ним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Итоги муниципальных выборов подлежат официальному опубликованию (обнародованию).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13. Голосование по отзыву депутата Совета народных депутатов, голосование по вопросам изменения границ сельского поселения, преобразования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Голосование по отзыву депутата Совета народных депутатов проводится по инициативе населения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предусмотренных федеральным законом </w:t>
      </w:r>
      <w:hyperlink r:id="rId51"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Основания для отзыва депутата Совета народных депутатов и процедура его отзыва устанавливаются настоящим уставом.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Основанием для отзыва депутата Совета народных депутатов, является нарушение указанным лицом </w:t>
      </w:r>
      <w:hyperlink r:id="rId52" w:tgtFrame="_blank" w:history="1">
        <w:r w:rsidRPr="00B55BB9">
          <w:rPr>
            <w:rFonts w:ascii="Times New Roman" w:eastAsia="Times New Roman" w:hAnsi="Times New Roman" w:cs="Times New Roman"/>
            <w:color w:val="0000FF"/>
            <w:sz w:val="24"/>
            <w:szCs w:val="24"/>
            <w:lang w:eastAsia="ru-RU"/>
          </w:rPr>
          <w:t>Конституции Российской Федерации</w:t>
        </w:r>
      </w:hyperlink>
      <w:r w:rsidRPr="00B55BB9">
        <w:rPr>
          <w:rFonts w:ascii="Times New Roman" w:eastAsia="Times New Roman" w:hAnsi="Times New Roman" w:cs="Times New Roman"/>
          <w:color w:val="000000"/>
          <w:sz w:val="24"/>
          <w:szCs w:val="24"/>
          <w:lang w:eastAsia="ru-RU"/>
        </w:rPr>
        <w:t>, федерального законодательства, устава и законов Брянской области, настоящего устава и иных муниципальных правовых актов, носящих нормативный характер, при осуществлении им полномочий, выразившееся в принятии указанным лицом конкретных противоправных решений или совершении противоправного действия (бездействия) в случае их подтверждения в судебном порядке.</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Для реализации инициативы по отзыву депутата Совета народных депутатов граждане Российской Федерации или группа граждан, имеющие право на участие в референдуме, образуют инициативную группу в количестве не менее 10 человек.</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Ходатайство инициативной группы граждан о возбуждении вопроса об отзыве депутата Совета народных депутатов и приложенные к нему документы должны быть рассмотрены соответствующей избирательной комиссией в течение 15 дней со дня его получения.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случае соответствия представленных инициативной группой документов закону Брянской области для проведения местного референдума, настоящему уставу избирательная комиссия направляет их в Совет народных депутатов для принятия решения о назначении голосования по отзыву депутата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 получению решения Совета народных депутатов о необходимости голосования по отзыву избирательная комиссия принимает решение о регистрации инициативной группы и выдает ей регистрационное свидетельство, а также сообщает об этом в средства массовой информации.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Сбор подписей избирателей в поддержку голосования по отзыву депутата Совета народных депутатов организует инициативная группа.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Сбор подписей начинается со дня, следующего за днем выдачи избирательной комиссии регистрационного свидетельства инициативной группе по отзыву депутата Совета народных депутатов, и заканчивается по истечении 20 дней с начала сбора подписей.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Количество подписей, которое необходимо собрать в поддержку </w:t>
      </w:r>
      <w:proofErr w:type="gramStart"/>
      <w:r w:rsidRPr="00B55BB9">
        <w:rPr>
          <w:rFonts w:ascii="Times New Roman" w:eastAsia="Times New Roman" w:hAnsi="Times New Roman" w:cs="Times New Roman"/>
          <w:color w:val="000000"/>
          <w:sz w:val="24"/>
          <w:szCs w:val="24"/>
          <w:lang w:eastAsia="ru-RU"/>
        </w:rPr>
        <w:t>инициативы проведения отзыва депутата Совета народных</w:t>
      </w:r>
      <w:proofErr w:type="gramEnd"/>
      <w:r w:rsidRPr="00B55BB9">
        <w:rPr>
          <w:rFonts w:ascii="Times New Roman" w:eastAsia="Times New Roman" w:hAnsi="Times New Roman" w:cs="Times New Roman"/>
          <w:color w:val="000000"/>
          <w:sz w:val="24"/>
          <w:szCs w:val="24"/>
          <w:lang w:eastAsia="ru-RU"/>
        </w:rPr>
        <w:t xml:space="preserve"> депутатов, составляет 5 процентов от числа участников референдума, зарегистрированных на территории избирательного округа.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Избирательная комиссия обязана проинформировать об общем числе участников референдума на территории поселения инициативную группу по отзыву депутата Совета народных депутатов при ее регистрации, указав это число в регистрационном свидетельстве.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Назначение даты голосования по отзыву депутата Совета народных депутатов осуществляется в порядке, установленном законом Брянской области для проведения местного референдума.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Процедура отзыва депутата Совета народных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Совета народных депутатов считается отозванным, если за его отзыв проголосовало не менее половины избирателей, зарегистрированных на территории избирательного округа.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В случаях, предусмотренных Федеральным законом </w:t>
      </w:r>
      <w:hyperlink r:id="rId53"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Федерального закона </w:t>
      </w:r>
      <w:hyperlink r:id="rId54"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8. </w:t>
      </w:r>
      <w:proofErr w:type="gramStart"/>
      <w:r w:rsidRPr="00B55BB9">
        <w:rPr>
          <w:rFonts w:ascii="Times New Roman" w:eastAsia="Times New Roman" w:hAnsi="Times New Roman" w:cs="Times New Roman"/>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народных депутатов и проводится в порядке, установленном федеральным законом и принимаемым в соответствии с ним законом Брянской области для проведения местного референдума с учетом особенностей, установленных Федеральным законом </w:t>
      </w:r>
      <w:hyperlink r:id="rId55"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9.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его части,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изменение границ сельского поселения, преобразование сельского поселения проголосовало более половины принявших участие в голосовании жителей сельского поселения или его части.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Итоги голосования по отзыву депутата Совета народных депутатов,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roofErr w:type="gramStart"/>
      <w:r w:rsidRPr="00B55BB9">
        <w:rPr>
          <w:rFonts w:ascii="Times New Roman" w:eastAsia="Times New Roman" w:hAnsi="Times New Roman" w:cs="Times New Roman"/>
          <w:color w:val="000000"/>
          <w:sz w:val="24"/>
          <w:szCs w:val="24"/>
          <w:lang w:eastAsia="ru-RU"/>
        </w:rPr>
        <w:t>.»</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56"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13.1. Сход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случаях, предусмотренных Федеральным законом </w:t>
      </w:r>
      <w:hyperlink r:id="rId57"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сход граждан может проводиться: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i/>
          <w:iCs/>
          <w:color w:val="000000"/>
          <w:sz w:val="24"/>
          <w:szCs w:val="24"/>
          <w:lang w:eastAsia="ru-RU"/>
        </w:rPr>
        <w:t>/ подпункт 4) вступает в силу с 01.01.2021г./</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(Подпункт 4 введен </w:t>
      </w:r>
      <w:hyperlink r:id="rId58"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 в соответствии с законом субъекта Российской Федерации </w:t>
      </w:r>
      <w:proofErr w:type="gramStart"/>
      <w:r w:rsidRPr="00B55BB9">
        <w:rPr>
          <w:rFonts w:ascii="Times New Roman" w:eastAsia="Times New Roman" w:hAnsi="Times New Roman" w:cs="Times New Roman"/>
          <w:color w:val="000000"/>
          <w:sz w:val="24"/>
          <w:szCs w:val="24"/>
          <w:lang w:eastAsia="ru-RU"/>
        </w:rPr>
        <w:t>на части территории</w:t>
      </w:r>
      <w:proofErr w:type="gramEnd"/>
      <w:r w:rsidRPr="00B55BB9">
        <w:rPr>
          <w:rFonts w:ascii="Times New Roman" w:eastAsia="Times New Roman" w:hAnsi="Times New Roman" w:cs="Times New Roman"/>
          <w:color w:val="00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5 введен </w:t>
      </w:r>
      <w:hyperlink r:id="rId59"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1.1. В сельском населенном пункте сход граждан также может проводиться </w:t>
      </w:r>
      <w:proofErr w:type="gramStart"/>
      <w:r w:rsidRPr="00B55BB9">
        <w:rPr>
          <w:rFonts w:ascii="Times New Roman" w:eastAsia="Times New Roman" w:hAnsi="Times New Roman" w:cs="Times New Roman"/>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55BB9">
        <w:rPr>
          <w:rFonts w:ascii="Times New Roman" w:eastAsia="Times New Roman" w:hAnsi="Times New Roman" w:cs="Times New Roman"/>
          <w:color w:val="000000"/>
          <w:sz w:val="24"/>
          <w:szCs w:val="24"/>
          <w:lang w:eastAsia="ru-RU"/>
        </w:rPr>
        <w:t>, предусмотренных законодательством Российской Федерации о муниципальной службе.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1.2. Сход граждан, предусмотренный подпунктом 5)настоящей статьи, может созываться представительным органом муниципального образования по инициативе </w:t>
      </w:r>
      <w:proofErr w:type="gramStart"/>
      <w:r w:rsidRPr="00B55BB9">
        <w:rPr>
          <w:rFonts w:ascii="Times New Roman" w:eastAsia="Times New Roman" w:hAnsi="Times New Roman" w:cs="Times New Roman"/>
          <w:color w:val="000000"/>
          <w:sz w:val="24"/>
          <w:szCs w:val="24"/>
          <w:lang w:eastAsia="ru-RU"/>
        </w:rPr>
        <w:t>группы жителей соответствующей части территории населенного пункта</w:t>
      </w:r>
      <w:proofErr w:type="gramEnd"/>
      <w:r w:rsidRPr="00B55BB9">
        <w:rPr>
          <w:rFonts w:ascii="Times New Roman" w:eastAsia="Times New Roman" w:hAnsi="Times New Roman" w:cs="Times New Roman"/>
          <w:color w:val="000000"/>
          <w:sz w:val="24"/>
          <w:szCs w:val="24"/>
          <w:lang w:eastAsia="ru-RU"/>
        </w:rPr>
        <w:t xml:space="preserve"> численностью не менее 10 человек.</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1.2 введен </w:t>
      </w:r>
      <w:hyperlink r:id="rId60"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2 изложен в редакции </w:t>
      </w:r>
      <w:hyperlink r:id="rId61"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14. Правотворческая инициатива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и не может превышать 3 процента от числа жителей сельского поселения, обладающих избирательным правом.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Совет народных депутатов рассматривает указанный проект на открытом заседании.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15. Территориальное общественное самоуправление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B55BB9">
        <w:rPr>
          <w:rFonts w:ascii="Times New Roman" w:eastAsia="Times New Roman" w:hAnsi="Times New Roman" w:cs="Times New Roman"/>
          <w:color w:val="000000"/>
          <w:sz w:val="24"/>
          <w:szCs w:val="24"/>
          <w:lang w:eastAsia="ru-RU"/>
        </w:rPr>
        <w:t>на части территории</w:t>
      </w:r>
      <w:proofErr w:type="gramEnd"/>
      <w:r w:rsidRPr="00B55BB9">
        <w:rPr>
          <w:rFonts w:ascii="Times New Roman" w:eastAsia="Times New Roman" w:hAnsi="Times New Roman" w:cs="Times New Roman"/>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Территориальное общественное самоуправление осуществляется </w:t>
      </w:r>
      <w:proofErr w:type="gramStart"/>
      <w:r w:rsidRPr="00B55BB9">
        <w:rPr>
          <w:rFonts w:ascii="Times New Roman" w:eastAsia="Times New Roman" w:hAnsi="Times New Roman" w:cs="Times New Roman"/>
          <w:color w:val="000000"/>
          <w:sz w:val="24"/>
          <w:szCs w:val="24"/>
          <w:lang w:eastAsia="ru-RU"/>
        </w:rPr>
        <w:t>на части территории</w:t>
      </w:r>
      <w:proofErr w:type="gramEnd"/>
      <w:r w:rsidRPr="00B55BB9">
        <w:rPr>
          <w:rFonts w:ascii="Times New Roman" w:eastAsia="Times New Roman" w:hAnsi="Times New Roman" w:cs="Times New Roman"/>
          <w:color w:val="000000"/>
          <w:sz w:val="24"/>
          <w:szCs w:val="24"/>
          <w:lang w:eastAsia="ru-RU"/>
        </w:rPr>
        <w:t xml:space="preserve"> поселения непосредственно населением поселения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Границы территории, на которой осуществляется территориальное общественное самоуправление,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нормативным правовым актом о территориальном общественном самоуправлении, утверждаемым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 правовой форме некоммерческой организации.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Статья15.1. Староста сельского населенного пункта.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Староста сельского населенного пункт назначается представительным органом муниципального образования, в состав которого входит данный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2 изложен в редакции </w:t>
      </w:r>
      <w:hyperlink r:id="rId62"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w:t>
      </w:r>
      <w:proofErr w:type="gramStart"/>
      <w:r w:rsidRPr="00B55BB9">
        <w:rPr>
          <w:rFonts w:ascii="Times New Roman" w:eastAsia="Times New Roman" w:hAnsi="Times New Roman" w:cs="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п</w:t>
      </w:r>
      <w:proofErr w:type="gramEnd"/>
      <w:r w:rsidRPr="00B55BB9">
        <w:rPr>
          <w:rFonts w:ascii="Times New Roman" w:eastAsia="Times New Roman" w:hAnsi="Times New Roman" w:cs="Times New Roman"/>
          <w:color w:val="000000"/>
          <w:sz w:val="24"/>
          <w:szCs w:val="24"/>
          <w:lang w:eastAsia="ru-RU"/>
        </w:rPr>
        <w:t>ункт 3 изложен в редакции </w:t>
      </w:r>
      <w:hyperlink r:id="rId63"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w:t>
      </w:r>
      <w:proofErr w:type="gramStart"/>
      <w:r w:rsidRPr="00B55BB9">
        <w:rPr>
          <w:rFonts w:ascii="Times New Roman" w:eastAsia="Times New Roman" w:hAnsi="Times New Roman" w:cs="Times New Roman"/>
          <w:color w:val="000000"/>
          <w:sz w:val="24"/>
          <w:szCs w:val="24"/>
          <w:lang w:eastAsia="ru-RU"/>
        </w:rPr>
        <w:t>Замещающее</w:t>
      </w:r>
      <w:proofErr w:type="gramEnd"/>
      <w:r w:rsidRPr="00B55BB9">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п</w:t>
      </w:r>
      <w:proofErr w:type="gramEnd"/>
      <w:r w:rsidRPr="00B55BB9">
        <w:rPr>
          <w:rFonts w:ascii="Times New Roman" w:eastAsia="Times New Roman" w:hAnsi="Times New Roman" w:cs="Times New Roman"/>
          <w:color w:val="000000"/>
          <w:sz w:val="24"/>
          <w:szCs w:val="24"/>
          <w:lang w:eastAsia="ru-RU"/>
        </w:rPr>
        <w:t>ункт 4 изложен в редакции </w:t>
      </w:r>
      <w:hyperlink r:id="rId64"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Срок полномочий старосты сельского населенного пункта устанавливается уставом муниципального образования и составляет 4 года.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w:t>
      </w:r>
      <w:hyperlink r:id="rId65" w:tgtFrame="_blank" w:history="1">
        <w:r w:rsidRPr="00B55BB9">
          <w:rPr>
            <w:rFonts w:ascii="Times New Roman" w:eastAsia="Times New Roman" w:hAnsi="Times New Roman" w:cs="Times New Roman"/>
            <w:color w:val="0000FF"/>
            <w:sz w:val="24"/>
            <w:szCs w:val="24"/>
            <w:lang w:eastAsia="ru-RU"/>
          </w:rPr>
          <w:t xml:space="preserve">от </w:t>
        </w:r>
        <w:r w:rsidRPr="00B55BB9">
          <w:rPr>
            <w:rFonts w:ascii="Times New Roman" w:eastAsia="Times New Roman" w:hAnsi="Times New Roman" w:cs="Times New Roman"/>
            <w:color w:val="0000FF"/>
            <w:sz w:val="24"/>
            <w:szCs w:val="24"/>
            <w:lang w:eastAsia="ru-RU"/>
          </w:rPr>
          <w:lastRenderedPageBreak/>
          <w:t>06.10.2003 № 131</w:t>
        </w:r>
      </w:hyperlink>
      <w:r w:rsidRPr="00B55BB9">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представительного органа муниципального образования в соответствии с законом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введена </w:t>
      </w:r>
      <w:hyperlink r:id="rId66" w:tgtFrame="_blank" w:history="1">
        <w:r w:rsidRPr="00B55BB9">
          <w:rPr>
            <w:rFonts w:ascii="Times New Roman" w:eastAsia="Times New Roman" w:hAnsi="Times New Roman" w:cs="Times New Roman"/>
            <w:color w:val="0000FF"/>
            <w:sz w:val="24"/>
            <w:szCs w:val="24"/>
            <w:lang w:eastAsia="ru-RU"/>
          </w:rPr>
          <w:t>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16. Публичные слушания, общественные обсуждения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народных депутатов, главой сельского поселения могут проводиться публичные слушания.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главы сельского поселения и главы местной администрации, осуществляющего свои полномочия на основе контракта.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сельского поселения или главы местной администрации, осуществляющего свои полномочия на основе контракта – главой сельского поселения</w:t>
      </w:r>
      <w:proofErr w:type="gramStart"/>
      <w:r w:rsidRPr="00B55BB9">
        <w:rPr>
          <w:rFonts w:ascii="Times New Roman" w:eastAsia="Times New Roman" w:hAnsi="Times New Roman" w:cs="Times New Roman"/>
          <w:color w:val="000000"/>
          <w:sz w:val="24"/>
          <w:szCs w:val="24"/>
          <w:lang w:eastAsia="ru-RU"/>
        </w:rPr>
        <w:t>..</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в редакции </w:t>
      </w:r>
      <w:hyperlink r:id="rId67" w:tgtFrame="_blank" w:history="1">
        <w:r w:rsidRPr="00B55BB9">
          <w:rPr>
            <w:rFonts w:ascii="Times New Roman" w:eastAsia="Times New Roman" w:hAnsi="Times New Roman" w:cs="Times New Roman"/>
            <w:color w:val="0000FF"/>
            <w:sz w:val="24"/>
            <w:szCs w:val="24"/>
            <w:lang w:eastAsia="ru-RU"/>
          </w:rPr>
          <w:t>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На публичные слушания должны выноситься: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изменения в устав муниципального образования вносятся в форме точного воспроизведения положений </w:t>
      </w:r>
      <w:hyperlink r:id="rId68" w:tgtFrame="_blank" w:history="1">
        <w:r w:rsidRPr="00B55BB9">
          <w:rPr>
            <w:rFonts w:ascii="Times New Roman" w:eastAsia="Times New Roman" w:hAnsi="Times New Roman" w:cs="Times New Roman"/>
            <w:color w:val="0000FF"/>
            <w:sz w:val="24"/>
            <w:szCs w:val="24"/>
            <w:lang w:eastAsia="ru-RU"/>
          </w:rPr>
          <w:t>Конституции Российской Федерации</w:t>
        </w:r>
      </w:hyperlink>
      <w:r w:rsidRPr="00B55BB9">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 с этими нормативными правовыми актами;»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прое</w:t>
      </w:r>
      <w:proofErr w:type="gramStart"/>
      <w:r w:rsidRPr="00B55BB9">
        <w:rPr>
          <w:rFonts w:ascii="Times New Roman" w:eastAsia="Times New Roman" w:hAnsi="Times New Roman" w:cs="Times New Roman"/>
          <w:color w:val="000000"/>
          <w:sz w:val="24"/>
          <w:szCs w:val="24"/>
          <w:lang w:eastAsia="ru-RU"/>
        </w:rPr>
        <w:t>кт стр</w:t>
      </w:r>
      <w:proofErr w:type="gramEnd"/>
      <w:r w:rsidRPr="00B55BB9">
        <w:rPr>
          <w:rFonts w:ascii="Times New Roman" w:eastAsia="Times New Roman" w:hAnsi="Times New Roman" w:cs="Times New Roman"/>
          <w:color w:val="000000"/>
          <w:sz w:val="24"/>
          <w:szCs w:val="24"/>
          <w:lang w:eastAsia="ru-RU"/>
        </w:rPr>
        <w:t>атегии социально-экономического развития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69"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roofErr w:type="gramStart"/>
      <w:r w:rsidRPr="00B55BB9">
        <w:rPr>
          <w:rFonts w:ascii="Times New Roman" w:eastAsia="Times New Roman" w:hAnsi="Times New Roman" w:cs="Times New Roman"/>
          <w:color w:val="000000"/>
          <w:sz w:val="24"/>
          <w:szCs w:val="24"/>
          <w:lang w:eastAsia="ru-RU"/>
        </w:rPr>
        <w:t>.»</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w:t>
      </w:r>
      <w:proofErr w:type="gramStart"/>
      <w:r w:rsidRPr="00B55BB9">
        <w:rPr>
          <w:rFonts w:ascii="Times New Roman" w:eastAsia="Times New Roman" w:hAnsi="Times New Roman" w:cs="Times New Roman"/>
          <w:color w:val="000000"/>
          <w:sz w:val="24"/>
          <w:szCs w:val="24"/>
          <w:lang w:eastAsia="ru-RU"/>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w:t>
      </w:r>
      <w:r w:rsidRPr="00B55BB9">
        <w:rPr>
          <w:rFonts w:ascii="Times New Roman" w:eastAsia="Times New Roman" w:hAnsi="Times New Roman" w:cs="Times New Roman"/>
          <w:color w:val="000000"/>
          <w:sz w:val="24"/>
          <w:szCs w:val="24"/>
          <w:lang w:eastAsia="ru-RU"/>
        </w:rPr>
        <w:lastRenderedPageBreak/>
        <w:t xml:space="preserve">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B55BB9">
        <w:rPr>
          <w:rFonts w:ascii="Times New Roman" w:eastAsia="Times New Roman" w:hAnsi="Times New Roman" w:cs="Times New Roman"/>
          <w:color w:val="000000"/>
          <w:sz w:val="24"/>
          <w:szCs w:val="24"/>
          <w:lang w:eastAsia="ru-RU"/>
        </w:rPr>
        <w:t>Брасовского</w:t>
      </w:r>
      <w:proofErr w:type="spellEnd"/>
      <w:r w:rsidRPr="00B55BB9">
        <w:rPr>
          <w:rFonts w:ascii="Times New Roman" w:eastAsia="Times New Roman" w:hAnsi="Times New Roman" w:cs="Times New Roman"/>
          <w:color w:val="000000"/>
          <w:sz w:val="24"/>
          <w:szCs w:val="24"/>
          <w:lang w:eastAsia="ru-RU"/>
        </w:rPr>
        <w:t xml:space="preserve"> муниципального района в информационно-телекоммуникационной сети «Интернет»</w:t>
      </w:r>
      <w:r w:rsidRPr="00B55BB9">
        <w:rPr>
          <w:rFonts w:ascii="Times New Roman" w:eastAsia="Times New Roman" w:hAnsi="Times New Roman" w:cs="Times New Roman"/>
          <w:b/>
          <w:bCs/>
          <w:color w:val="000000"/>
          <w:sz w:val="24"/>
          <w:szCs w:val="24"/>
          <w:lang w:eastAsia="ru-RU"/>
        </w:rPr>
        <w:t> </w:t>
      </w:r>
      <w:r w:rsidRPr="00B55BB9">
        <w:rPr>
          <w:rFonts w:ascii="Times New Roman" w:eastAsia="Times New Roman" w:hAnsi="Times New Roman" w:cs="Times New Roman"/>
          <w:color w:val="000000"/>
          <w:sz w:val="24"/>
          <w:szCs w:val="24"/>
          <w:lang w:eastAsia="ru-RU"/>
        </w:rPr>
        <w:t>с учетом положений </w:t>
      </w:r>
      <w:hyperlink r:id="rId70" w:tgtFrame="_blank" w:history="1">
        <w:r w:rsidRPr="00B55BB9">
          <w:rPr>
            <w:rFonts w:ascii="Times New Roman" w:eastAsia="Times New Roman" w:hAnsi="Times New Roman" w:cs="Times New Roman"/>
            <w:color w:val="0000FF"/>
            <w:sz w:val="24"/>
            <w:szCs w:val="24"/>
            <w:lang w:eastAsia="ru-RU"/>
          </w:rPr>
          <w:t>Федерального закона от 9</w:t>
        </w:r>
        <w:proofErr w:type="gramEnd"/>
        <w:r w:rsidRPr="00B55BB9">
          <w:rPr>
            <w:rFonts w:ascii="Times New Roman" w:eastAsia="Times New Roman" w:hAnsi="Times New Roman" w:cs="Times New Roman"/>
            <w:color w:val="0000FF"/>
            <w:sz w:val="24"/>
            <w:szCs w:val="24"/>
            <w:lang w:eastAsia="ru-RU"/>
          </w:rPr>
          <w:t xml:space="preserve"> </w:t>
        </w:r>
        <w:proofErr w:type="gramStart"/>
        <w:r w:rsidRPr="00B55BB9">
          <w:rPr>
            <w:rFonts w:ascii="Times New Roman" w:eastAsia="Times New Roman" w:hAnsi="Times New Roman" w:cs="Times New Roman"/>
            <w:color w:val="0000FF"/>
            <w:sz w:val="24"/>
            <w:szCs w:val="24"/>
            <w:lang w:eastAsia="ru-RU"/>
          </w:rPr>
          <w:t>февраля 2009 года № 8-ФЗ</w:t>
        </w:r>
      </w:hyperlink>
      <w:r w:rsidRPr="00B55BB9">
        <w:rPr>
          <w:rFonts w:ascii="Times New Roman" w:eastAsia="Times New Roman" w:hAnsi="Times New Roman" w:cs="Times New Roman"/>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B55BB9">
        <w:rPr>
          <w:rFonts w:ascii="Times New Roman" w:eastAsia="Times New Roman" w:hAnsi="Times New Roman" w:cs="Times New Roman"/>
          <w:color w:val="000000"/>
          <w:sz w:val="24"/>
          <w:szCs w:val="24"/>
          <w:lang w:eastAsia="ru-RU"/>
        </w:rPr>
        <w:t xml:space="preserve"> слушаний, включая мотивированное обоснование принятых решений, в том числе посредством их размещения на официальном сайте.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B55BB9">
        <w:rPr>
          <w:rFonts w:ascii="Times New Roman" w:eastAsia="Times New Roman" w:hAnsi="Times New Roman" w:cs="Times New Roman"/>
          <w:color w:val="000000"/>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4 изложен в редакции </w:t>
      </w:r>
      <w:hyperlink r:id="rId71"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w:t>
      </w:r>
      <w:proofErr w:type="gramStart"/>
      <w:r w:rsidRPr="00B55BB9">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55BB9">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5 изложен в редакции </w:t>
      </w:r>
      <w:hyperlink r:id="rId72"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Итоговый документ публичных слушаний подлежит официальному обнародованию</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 xml:space="preserve"> включая мотивированное обоснование принятых решений.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73"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17. Собрание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B55BB9">
        <w:rPr>
          <w:rFonts w:ascii="Times New Roman" w:eastAsia="Times New Roman" w:hAnsi="Times New Roman" w:cs="Times New Roman"/>
          <w:color w:val="000000"/>
          <w:sz w:val="24"/>
          <w:szCs w:val="24"/>
          <w:lang w:eastAsia="ru-RU"/>
        </w:rPr>
        <w:t>на части территории</w:t>
      </w:r>
      <w:proofErr w:type="gramEnd"/>
      <w:r w:rsidRPr="00B55BB9">
        <w:rPr>
          <w:rFonts w:ascii="Times New Roman" w:eastAsia="Times New Roman" w:hAnsi="Times New Roman" w:cs="Times New Roman"/>
          <w:color w:val="000000"/>
          <w:sz w:val="24"/>
          <w:szCs w:val="24"/>
          <w:lang w:eastAsia="ru-RU"/>
        </w:rPr>
        <w:t xml:space="preserve"> муниципального образования могут проводиться собрания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1 изложен в редакции </w:t>
      </w:r>
      <w:hyperlink r:id="rId74"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Собрание граждан, проводимое по инициативе Совета народных депутатов или главы сельского поселения, назначается соответственно Советом народных депутатов или главой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 инициативой проведения собрания граждан от населения вправе выступить инициативная группа граждан - жителей поселения, имеющих право участвовать в собрании, численностью не менее 10 человек, собравшая в поддержку своей инициативы 5 процентов подписей жителей территории, в пределах которой планируется проведение собрания.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Инициатива граждан о проведении собрания оформляется в виде письменного заявления инициативной группы и направляется в Совет народных депутатов.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предполагаемое число участников собрания;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К заявлению прилагаются подписные листы, которые должны содержать фамилию, имя, отчество гражданина, дату рождения, серию и номер паспорта или заменяющего его документа, адрес места жительства, подпись и дату ее внесения. Каждый подписной лист должен содержать цель сбора подписей и вопросы, выносимые на рассмотрение. Подписной лист заверяется лицом, осуществляющим сбор подписей, с указанием его фамилии, имени, отчества, серии и номера паспорта, адреса места жительства и даты подписания; фамилии, имени, отчества, серии и номера паспорта, адреса места жительства уполномоченного представителя инициативной группы по проведению собрания граждан и даты подписания. Форма подписного листа устанавливается нормативным правовым актом Совета народных депутатов. Совет народных депутатов на ближайшем заседании с участием уполномоченного представителя инициативной группы, указанного в заявлении о проведении собрания рассматривает заявление инициативной группы, если оно поступило не позднее, чем за 20 дней до проведения заседания. При поступлении заявления после указанного срока его рассмотрение переносится на следующее заседание. Совет народных депутатов принимает решение о назначении собрания граждан либо об отказе в назначении собрания граждан. В назначении собрания граждан может быть отказано в случаях, предусмотренных нормативным правовым актом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решении Совета народных депутатов о назначении собрания граждан указываются предлагаемые для обсуждения вопросы; дата, время и территория, на которой будет проводиться собрание в случае, если они проводятся на части поселения; предполагаемое число участников собрания.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Инициативная группа перед началом собрания обеспечивает регистрацию его участников. Собрание граждан правомочно, если в нем принимают участие не менее половины жителей соответствующей территории, имеющих право на участие в собрании.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Собрание открывает уполномоченный представитель инициативной группы по проведению собрания, который сообщает основания проведения собрания и подтверждает его правомочность. Для ведения собрания большинством голосов участников собрания открытым голосованием избираются председатель и секретарь собрания, президиум собрания. В таком же порядке утверждаются повестка дня и регламент собрания. Для подсчета голосов из числа участников собрания избирается счетная комиссия.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Проект решения зачитывается председателем собрания. Решение считается принятым, если за него проголосовало простое большинство зарегистрированных участников собрания. Решение собрания подписывается председателем и секретарем собрания.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собрании граждан по вопросам внесении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w:t>
      </w:r>
      <w:proofErr w:type="gramStart"/>
      <w:r w:rsidRPr="00B55BB9">
        <w:rPr>
          <w:rFonts w:ascii="Times New Roman" w:eastAsia="Times New Roman" w:hAnsi="Times New Roman" w:cs="Times New Roman"/>
          <w:color w:val="000000"/>
          <w:sz w:val="24"/>
          <w:szCs w:val="24"/>
          <w:lang w:eastAsia="ru-RU"/>
        </w:rPr>
        <w:t>а</w:t>
      </w:r>
      <w:proofErr w:type="gramEnd"/>
      <w:r w:rsidRPr="00B55BB9">
        <w:rPr>
          <w:rFonts w:ascii="Times New Roman" w:eastAsia="Times New Roman" w:hAnsi="Times New Roman" w:cs="Times New Roman"/>
          <w:color w:val="000000"/>
          <w:sz w:val="24"/>
          <w:szCs w:val="24"/>
          <w:lang w:eastAsia="ru-RU"/>
        </w:rPr>
        <w:t>бзац введен </w:t>
      </w:r>
      <w:hyperlink r:id="rId75"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сельского поселения и должностным лицам местного самоуправления сельского поселения, а также избирать лиц, уполномоченных представлять собрание граждан во взаимоотношениях с органами местного самоуправления сельского поселения и должностными лицами местного самоуправления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сельского поселения и должностными лицами местного самоуправления сельского поселения, к компетенции которых отнесено решение содержащихся в обращениях вопросов, с направлением письменного ответа.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Итоги собрания граждан подлежат официальному опубликованию (обнародованию).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18. Конференция граждан (собрание делегатов)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а также полномочия конференции граждан (собрания делегатов) определяются нормативным правовым актом о собраниях и конференциях граждан, принимаемым Советом народных депутатов, уставом территориального общественного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Итоги проведения конференции граждан (собрания делегатов) подлежат официальному опубликованию (обнародованию).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19. Опрос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Опрос граждан проводится на всей территории или </w:t>
      </w:r>
      <w:proofErr w:type="gramStart"/>
      <w:r w:rsidRPr="00B55BB9">
        <w:rPr>
          <w:rFonts w:ascii="Times New Roman" w:eastAsia="Times New Roman" w:hAnsi="Times New Roman" w:cs="Times New Roman"/>
          <w:color w:val="000000"/>
          <w:sz w:val="24"/>
          <w:szCs w:val="24"/>
          <w:lang w:eastAsia="ru-RU"/>
        </w:rPr>
        <w:t>на части территории</w:t>
      </w:r>
      <w:proofErr w:type="gramEnd"/>
      <w:r w:rsidRPr="00B55BB9">
        <w:rPr>
          <w:rFonts w:ascii="Times New Roman" w:eastAsia="Times New Roman" w:hAnsi="Times New Roman" w:cs="Times New Roman"/>
          <w:color w:val="000000"/>
          <w:sz w:val="24"/>
          <w:szCs w:val="24"/>
          <w:lang w:eastAsia="ru-RU"/>
        </w:rPr>
        <w:t xml:space="preserve"> сельского поселения для выявления и учета мнения населения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п</w:t>
      </w:r>
      <w:proofErr w:type="gramEnd"/>
      <w:r w:rsidRPr="00B55BB9">
        <w:rPr>
          <w:rFonts w:ascii="Times New Roman" w:eastAsia="Times New Roman" w:hAnsi="Times New Roman" w:cs="Times New Roman"/>
          <w:color w:val="000000"/>
          <w:sz w:val="24"/>
          <w:szCs w:val="24"/>
          <w:lang w:eastAsia="ru-RU"/>
        </w:rPr>
        <w:t>ункт 2 изложен в редакции </w:t>
      </w:r>
      <w:hyperlink r:id="rId76"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Опрос граждан проводится по инициативе: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Совета народных депутатов или главы сельского поселения - по вопросам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органов государственной власти Брянской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возраста, </w:t>
      </w:r>
      <w:proofErr w:type="gramStart"/>
      <w:r w:rsidRPr="00B55BB9">
        <w:rPr>
          <w:rFonts w:ascii="Times New Roman" w:eastAsia="Times New Roman" w:hAnsi="Times New Roman" w:cs="Times New Roman"/>
          <w:color w:val="000000"/>
          <w:sz w:val="24"/>
          <w:szCs w:val="24"/>
          <w:lang w:eastAsia="ru-RU"/>
        </w:rPr>
        <w:t>-д</w:t>
      </w:r>
      <w:proofErr w:type="gramEnd"/>
      <w:r w:rsidRPr="00B55BB9">
        <w:rPr>
          <w:rFonts w:ascii="Times New Roman" w:eastAsia="Times New Roman" w:hAnsi="Times New Roman" w:cs="Times New Roman"/>
          <w:color w:val="000000"/>
          <w:sz w:val="24"/>
          <w:szCs w:val="24"/>
          <w:lang w:eastAsia="ru-RU"/>
        </w:rPr>
        <w:t>ля выявления мнения граждан о поддержке данного инициативного проекта.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3 введен </w:t>
      </w:r>
      <w:hyperlink r:id="rId77"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Порядок назначения и проведения опроса граждан определяется нормативным правовым актом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в соответствии с законом субъекта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п</w:t>
      </w:r>
      <w:proofErr w:type="gramEnd"/>
      <w:r w:rsidRPr="00B55BB9">
        <w:rPr>
          <w:rFonts w:ascii="Times New Roman" w:eastAsia="Times New Roman" w:hAnsi="Times New Roman" w:cs="Times New Roman"/>
          <w:color w:val="000000"/>
          <w:sz w:val="24"/>
          <w:szCs w:val="24"/>
          <w:lang w:eastAsia="ru-RU"/>
        </w:rPr>
        <w:t>ункт 4 изложен в редакции </w:t>
      </w:r>
      <w:hyperlink r:id="rId7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дата и сроки проведения опроса;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методика проведения опроса;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форма опросного листа;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минимальная численность жителей муниципального образования, участвующих в опросе;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5 изложен в редакции </w:t>
      </w:r>
      <w:hyperlink r:id="rId79"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за счет средств бюджета Брянской области - при проведении опроса по инициативе органов государственной власти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20. Обращения граждан в органы местного самоуправления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w:t>
      </w:r>
      <w:hyperlink r:id="rId80" w:history="1">
        <w:r w:rsidRPr="00B55BB9">
          <w:rPr>
            <w:rFonts w:ascii="Times New Roman" w:eastAsia="Times New Roman" w:hAnsi="Times New Roman" w:cs="Times New Roman"/>
            <w:color w:val="0000FF"/>
            <w:sz w:val="24"/>
            <w:szCs w:val="24"/>
            <w:lang w:eastAsia="ru-RU"/>
          </w:rPr>
          <w:t>от 02.05.2006 №59-ФЗ</w:t>
        </w:r>
      </w:hyperlink>
      <w:r w:rsidRPr="00B55BB9">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ГЛАВА IV. ОРГАНЫ МЕСТНОГО САМОУПРАВЛЕНИЯ И ДОЛЖНОСТНЫЕ ЛИЦА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21. Органы местного самоуправления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Структуру органов местного самоуправления сельского поселения составляют: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 представительный орган муниципального образования - </w:t>
      </w:r>
      <w:proofErr w:type="spellStart"/>
      <w:r w:rsidRPr="00B55BB9">
        <w:rPr>
          <w:rFonts w:ascii="Times New Roman" w:eastAsia="Times New Roman" w:hAnsi="Times New Roman" w:cs="Times New Roman"/>
          <w:color w:val="000000"/>
          <w:sz w:val="24"/>
          <w:szCs w:val="24"/>
          <w:lang w:eastAsia="ru-RU"/>
        </w:rPr>
        <w:t>Столбовский</w:t>
      </w:r>
      <w:proofErr w:type="spellEnd"/>
      <w:r w:rsidRPr="00B55BB9">
        <w:rPr>
          <w:rFonts w:ascii="Times New Roman" w:eastAsia="Times New Roman" w:hAnsi="Times New Roman" w:cs="Times New Roman"/>
          <w:color w:val="000000"/>
          <w:sz w:val="24"/>
          <w:szCs w:val="24"/>
          <w:lang w:eastAsia="ru-RU"/>
        </w:rPr>
        <w:t xml:space="preserve"> сельский Совет народных депутатов (далее - сельский Совет народных депутатов, Совет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 глава муниципального образования -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(далее - глава сельского поселения, глава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 местная администрация (исполнительно-распорядительный орган муниципального образования) - </w:t>
      </w:r>
      <w:proofErr w:type="spellStart"/>
      <w:r w:rsidRPr="00B55BB9">
        <w:rPr>
          <w:rFonts w:ascii="Times New Roman" w:eastAsia="Times New Roman" w:hAnsi="Times New Roman" w:cs="Times New Roman"/>
          <w:color w:val="000000"/>
          <w:sz w:val="24"/>
          <w:szCs w:val="24"/>
          <w:lang w:eastAsia="ru-RU"/>
        </w:rPr>
        <w:t>Столбовская</w:t>
      </w:r>
      <w:proofErr w:type="spellEnd"/>
      <w:r w:rsidRPr="00B55BB9">
        <w:rPr>
          <w:rFonts w:ascii="Times New Roman" w:eastAsia="Times New Roman" w:hAnsi="Times New Roman" w:cs="Times New Roman"/>
          <w:color w:val="000000"/>
          <w:sz w:val="24"/>
          <w:szCs w:val="24"/>
          <w:lang w:eastAsia="ru-RU"/>
        </w:rPr>
        <w:t xml:space="preserve"> сельская администрация (далее - сельская администрация, администрация);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 контрольно-счетный орган муниципального образования - ревизионная комиссия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(далее - контрольно-счетный орган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2. Порядок формирования, полномочия, срок полномочий, подотчетность, подконтрольность органов местного самоуправления сельского поселения, а также иные вопросы организации и деятельности указанных органов определяются настоящим уставом.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Решение Совета народных депутатов об изменении структуры органов местного самоуправления сельского поселения вступает в силу не ранее чем по истечении срока полномочий Совета народных депутатов, принявшего указанное решение, за исключением случаев, предусмотренных </w:t>
      </w:r>
      <w:hyperlink r:id="rId81" w:tgtFrame="_blank" w:history="1">
        <w:r w:rsidRPr="00B55BB9">
          <w:rPr>
            <w:rFonts w:ascii="Times New Roman" w:eastAsia="Times New Roman" w:hAnsi="Times New Roman" w:cs="Times New Roman"/>
            <w:color w:val="0000FF"/>
            <w:sz w:val="24"/>
            <w:szCs w:val="24"/>
            <w:lang w:eastAsia="ru-RU"/>
          </w:rPr>
          <w:t>Федеральным законом от 06.10.2003 №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Органы местного самоуправления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 xml:space="preserve">6. </w:t>
      </w:r>
      <w:proofErr w:type="spellStart"/>
      <w:r w:rsidRPr="00B55BB9">
        <w:rPr>
          <w:rFonts w:ascii="Times New Roman" w:eastAsia="Times New Roman" w:hAnsi="Times New Roman" w:cs="Times New Roman"/>
          <w:color w:val="000000"/>
          <w:sz w:val="24"/>
          <w:szCs w:val="24"/>
          <w:lang w:eastAsia="ru-RU"/>
        </w:rPr>
        <w:t>Столбовский</w:t>
      </w:r>
      <w:proofErr w:type="spellEnd"/>
      <w:r w:rsidRPr="00B55BB9">
        <w:rPr>
          <w:rFonts w:ascii="Times New Roman" w:eastAsia="Times New Roman" w:hAnsi="Times New Roman" w:cs="Times New Roman"/>
          <w:color w:val="000000"/>
          <w:sz w:val="24"/>
          <w:szCs w:val="24"/>
          <w:lang w:eastAsia="ru-RU"/>
        </w:rPr>
        <w:t xml:space="preserve"> сельский Совет народных депутатов и </w:t>
      </w:r>
      <w:proofErr w:type="spellStart"/>
      <w:r w:rsidRPr="00B55BB9">
        <w:rPr>
          <w:rFonts w:ascii="Times New Roman" w:eastAsia="Times New Roman" w:hAnsi="Times New Roman" w:cs="Times New Roman"/>
          <w:color w:val="000000"/>
          <w:sz w:val="24"/>
          <w:szCs w:val="24"/>
          <w:lang w:eastAsia="ru-RU"/>
        </w:rPr>
        <w:t>Столбовская</w:t>
      </w:r>
      <w:proofErr w:type="spellEnd"/>
      <w:r w:rsidRPr="00B55BB9">
        <w:rPr>
          <w:rFonts w:ascii="Times New Roman" w:eastAsia="Times New Roman" w:hAnsi="Times New Roman" w:cs="Times New Roman"/>
          <w:color w:val="000000"/>
          <w:sz w:val="24"/>
          <w:szCs w:val="24"/>
          <w:lang w:eastAsia="ru-RU"/>
        </w:rPr>
        <w:t xml:space="preserve"> сельская администрация как юридические лица действуют на основании общих для организаций данного вида положений </w:t>
      </w:r>
      <w:hyperlink r:id="rId82" w:tgtFrame="_blank" w:history="1">
        <w:r w:rsidRPr="00B55BB9">
          <w:rPr>
            <w:rFonts w:ascii="Times New Roman" w:eastAsia="Times New Roman" w:hAnsi="Times New Roman" w:cs="Times New Roman"/>
            <w:color w:val="0000FF"/>
            <w:sz w:val="24"/>
            <w:szCs w:val="24"/>
            <w:u w:val="single"/>
            <w:lang w:eastAsia="ru-RU"/>
          </w:rPr>
          <w:t>Федерального закона от 06.10.2003 №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w:t>
      </w:r>
      <w:hyperlink r:id="rId83" w:tgtFrame="_blank" w:history="1">
        <w:r w:rsidRPr="00B55BB9">
          <w:rPr>
            <w:rFonts w:ascii="Times New Roman" w:eastAsia="Times New Roman" w:hAnsi="Times New Roman" w:cs="Times New Roman"/>
            <w:color w:val="0000FF"/>
            <w:sz w:val="24"/>
            <w:szCs w:val="24"/>
            <w:u w:val="single"/>
            <w:lang w:eastAsia="ru-RU"/>
          </w:rPr>
          <w:t>Гражданским кодексом</w:t>
        </w:r>
      </w:hyperlink>
      <w:r w:rsidRPr="00B55BB9">
        <w:rPr>
          <w:rFonts w:ascii="Times New Roman" w:eastAsia="Times New Roman" w:hAnsi="Times New Roman" w:cs="Times New Roman"/>
          <w:color w:val="000000"/>
          <w:sz w:val="24"/>
          <w:szCs w:val="24"/>
          <w:lang w:eastAsia="ru-RU"/>
        </w:rPr>
        <w:t> Российской Федерации применительно к казенным учреждениям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22.Столбовский сельский Совет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(пункт 1 настоящей статьи распространяется на правоотношения, возникшие в связи с проведением выборов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второго созыва)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spellStart"/>
      <w:r w:rsidRPr="00B55BB9">
        <w:rPr>
          <w:rFonts w:ascii="Times New Roman" w:eastAsia="Times New Roman" w:hAnsi="Times New Roman" w:cs="Times New Roman"/>
          <w:color w:val="000000"/>
          <w:sz w:val="24"/>
          <w:szCs w:val="24"/>
          <w:lang w:eastAsia="ru-RU"/>
        </w:rPr>
        <w:t>Столбовскийй</w:t>
      </w:r>
      <w:proofErr w:type="spellEnd"/>
      <w:r w:rsidRPr="00B55BB9">
        <w:rPr>
          <w:rFonts w:ascii="Times New Roman" w:eastAsia="Times New Roman" w:hAnsi="Times New Roman" w:cs="Times New Roman"/>
          <w:color w:val="000000"/>
          <w:sz w:val="24"/>
          <w:szCs w:val="24"/>
          <w:lang w:eastAsia="ru-RU"/>
        </w:rPr>
        <w:t xml:space="preserve"> сельский Совет народных депутатов состоит из 7 депутатов, избираемых населением на муниципальных выборах по мажоритарной избирательной системе относительного большинства, при которой депутаты избираются по одномандатным избирательным округам, образуемым на основе средней нормы представительства избирателей, и избранным считается зарегистрированный кандидат, набравший большее число голосов избирателей по отношению к другому кандидату.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а</w:t>
      </w:r>
      <w:proofErr w:type="gramEnd"/>
      <w:r w:rsidRPr="00B55BB9">
        <w:rPr>
          <w:rFonts w:ascii="Times New Roman" w:eastAsia="Times New Roman" w:hAnsi="Times New Roman" w:cs="Times New Roman"/>
          <w:color w:val="000000"/>
          <w:sz w:val="24"/>
          <w:szCs w:val="24"/>
          <w:lang w:eastAsia="ru-RU"/>
        </w:rPr>
        <w:t>бзац первый изложен в редакции </w:t>
      </w:r>
      <w:hyperlink r:id="rId84"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15.05.2024 № 4-141</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Срок полномочий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составляет 5 лет.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Совет народных депутатов обладает правами юридического лица.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Совет народных депутатов приступает к исполнению своих полномочий в случае избрания не менее двух третей от установленной численности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Организацию деятельности Совета народных депутатов осуществляет глава сельского поселения, </w:t>
      </w:r>
      <w:proofErr w:type="gramStart"/>
      <w:r w:rsidRPr="00B55BB9">
        <w:rPr>
          <w:rFonts w:ascii="Times New Roman" w:eastAsia="Times New Roman" w:hAnsi="Times New Roman" w:cs="Times New Roman"/>
          <w:color w:val="000000"/>
          <w:sz w:val="24"/>
          <w:szCs w:val="24"/>
          <w:lang w:eastAsia="ru-RU"/>
        </w:rPr>
        <w:t>который</w:t>
      </w:r>
      <w:proofErr w:type="gramEnd"/>
      <w:r w:rsidRPr="00B55BB9">
        <w:rPr>
          <w:rFonts w:ascii="Times New Roman" w:eastAsia="Times New Roman" w:hAnsi="Times New Roman" w:cs="Times New Roman"/>
          <w:color w:val="000000"/>
          <w:sz w:val="24"/>
          <w:szCs w:val="24"/>
          <w:lang w:eastAsia="ru-RU"/>
        </w:rPr>
        <w:t xml:space="preserve"> является председателем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Порядок организации деятельности Совета народных депутатов определяется Регламентом, принимаемым Советом народных депутатов. Регламент устанавливает периодичность, порядок созыва и проведения заседаний Совета народных депутатов, осуществления деятельности Совета народных депутатов в иных формах, планирования работы, подготовки и принятия правовых актов, организации работы аппарата Совета народных депутатов и иные вопросы организации работы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Структура Совета народных депутатов и его аппарата, определяется Советом народных депутатов самостоятельно.</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Расходы на обеспечение деятельности Совета народных депутатов предусматриваются в местном бюджете отдельной строкой в соответствии с классификацией расходов бюджетов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Основной формой деятельности Совета народных депутатов являются заседания. Заседание Совета народных депутатов считается неправомочным, если на нем присутствует менее 50 процентов от числа избранных депутатов. Заседания Совета народных депутатов проводятся не реже одного раза в два месяца.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9. Первое заседание Совета народных депутатов проводится не позднее двух недель со дня избрания Совета народных депутатов в правомочном составе.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Совет народных депутатов может формировать постоянные и временные комиссии. Порядок формирования и организация их работы определяется Регламентом Совета народных депутатов и иными правовыми актами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Совет народных депутатов по вопросам, отнесенным к его компетенции федеральными законами, законами Брянской области, настоящим уставом, принимает решения, устанавливающие правила, обязательные для исполнения на территории сельского поселения, а также решения по вопросам организации деятельности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Совет народных депутатов заслушивает ежегодные отчеты главы сельского поселения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xml:space="preserve">Статья 23. Компетенция </w:t>
      </w:r>
      <w:proofErr w:type="spellStart"/>
      <w:r w:rsidRPr="00B55BB9">
        <w:rPr>
          <w:rFonts w:ascii="Times New Roman" w:eastAsia="Times New Roman" w:hAnsi="Times New Roman" w:cs="Times New Roman"/>
          <w:b/>
          <w:bCs/>
          <w:color w:val="000000"/>
          <w:sz w:val="26"/>
          <w:szCs w:val="26"/>
          <w:lang w:eastAsia="ru-RU"/>
        </w:rPr>
        <w:t>Столбовского</w:t>
      </w:r>
      <w:proofErr w:type="spellEnd"/>
      <w:r w:rsidRPr="00B55BB9">
        <w:rPr>
          <w:rFonts w:ascii="Times New Roman" w:eastAsia="Times New Roman" w:hAnsi="Times New Roman" w:cs="Times New Roman"/>
          <w:b/>
          <w:bCs/>
          <w:color w:val="000000"/>
          <w:sz w:val="26"/>
          <w:szCs w:val="26"/>
          <w:lang w:eastAsia="ru-RU"/>
        </w:rPr>
        <w:t xml:space="preserve">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В исключительной компетенции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Совета народных депутатов находится: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принятие Устава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и внесение в него изменений и дополнений;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9) </w:t>
      </w:r>
      <w:proofErr w:type="gramStart"/>
      <w:r w:rsidRPr="00B55BB9">
        <w:rPr>
          <w:rFonts w:ascii="Times New Roman" w:eastAsia="Times New Roman" w:hAnsi="Times New Roman" w:cs="Times New Roman"/>
          <w:color w:val="000000"/>
          <w:sz w:val="24"/>
          <w:szCs w:val="24"/>
          <w:lang w:eastAsia="ru-RU"/>
        </w:rPr>
        <w:t>контроль за</w:t>
      </w:r>
      <w:proofErr w:type="gramEnd"/>
      <w:r w:rsidRPr="00B55BB9">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принятие решения об удалении главы муниципального образования в отставку;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утверждение правил благоустройства территории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К полномочиям Совета народных депутатов также относятся: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утверждение описания и порядка официального использования официальных символов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 подпункт 2 пункта 2 утрачивает силу после истечения срока полномочий Совета народных депутатов </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третьего созыва) принявшего решение об изменении структуры и полномочий органов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утверждение структуры сельской администрации поселения по представлению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2.1. пункта 2 применяется после избрания главы сельского поселения в порядке, установленном статьей 28.1. настоящего устава)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2.1.) утверждение структуры сельской администрации по представлению главы сельской администрации</w:t>
      </w:r>
      <w:proofErr w:type="gramStart"/>
      <w:r w:rsidRPr="00B55BB9">
        <w:rPr>
          <w:rFonts w:ascii="Times New Roman" w:eastAsia="Times New Roman" w:hAnsi="Times New Roman" w:cs="Times New Roman"/>
          <w:color w:val="000000"/>
          <w:sz w:val="24"/>
          <w:szCs w:val="24"/>
          <w:lang w:eastAsia="ru-RU"/>
        </w:rPr>
        <w:t xml:space="preserve"> ;</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формирование избирательной комиссии сельского поселения в соответствии с федеральным законодательством и законодательством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5) утверждение генерального плана поселения, в том числе внесение изменений в него, правил землепользования и застройки территории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внесение в органы государственной власти Брянской области инициатив, оформленных в виде решений сельского Совета об изменении границ сельского поселения, преобразовании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внесение в Брянскую областную Думу проектов законов и иных нормативных правовых актов, в порядке реализации права законодательной инициативы;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определение порядка осуществления закупок товаров, работ, услуг для обеспечения муниципальных нужд;</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9) назначение местного референдума и муниципальных выборов;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назначение и определение порядка проведения публичных слушаний, общественных обсуждений, собраний, конференций и опросов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утверждение схемы избирательных округов;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определение учредителя печатного средства массовой информации для опубликования муниципальных правовых актов, иной официальной информации.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Совет народных депутатов обладает иными полномочиями, определенными федеральными законами, уставом и законами Брянской области, настоящим уставом.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в редакции </w:t>
      </w:r>
      <w:hyperlink r:id="rId85" w:tgtFrame="_blank" w:history="1">
        <w:r w:rsidRPr="00B55BB9">
          <w:rPr>
            <w:rFonts w:ascii="Times New Roman" w:eastAsia="Times New Roman" w:hAnsi="Times New Roman" w:cs="Times New Roman"/>
            <w:color w:val="0000FF"/>
            <w:sz w:val="24"/>
            <w:szCs w:val="24"/>
            <w:lang w:eastAsia="ru-RU"/>
          </w:rPr>
          <w:t>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24. Досрочное прекращение полномочий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Полномочия Совета народных депутатов независимо от порядка его формирования прекращаются досрочно в порядке и по основаниям, которые предусмотрены ст. 73 Федерального закона </w:t>
      </w:r>
      <w:hyperlink r:id="rId86"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Полномочия Совета народных депутатов также прекращаются: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случае принятия Советом народных депутатов решения о самороспуске. При этом решение о самороспуске принимается большинством в две трети голосов от установленного числа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в случае вступления в силу решения суда о неправомочности данного состава депутатов Совета народных депутатов, в том числе в связи со сложением депутатами своих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в случае преобразования поселения, осуществляемого в соответствии со статьей 13 Федерального закона </w:t>
      </w:r>
      <w:hyperlink r:id="rId87"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а также в случае упразднения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Полномочия Совета народных депутатов досрочно прекращаются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Досрочное прекращение полномочий Совета народных депутатов влечет досрочное прекращение полномочий его депутатов</w:t>
      </w:r>
      <w:proofErr w:type="gramStart"/>
      <w:r w:rsidRPr="00B55BB9">
        <w:rPr>
          <w:rFonts w:ascii="Times New Roman" w:eastAsia="Times New Roman" w:hAnsi="Times New Roman" w:cs="Times New Roman"/>
          <w:color w:val="000000"/>
          <w:sz w:val="24"/>
          <w:szCs w:val="24"/>
          <w:lang w:eastAsia="ru-RU"/>
        </w:rPr>
        <w:t>..</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8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25. Порядок рассмотрения, принятия и вступления в силу правовых актов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Совет народных депутатов по вопросам, отнесенным к его компетенции федеральными законами, законами Брянской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народных депутатов. Решения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народных депутатов, если иное не установлено Федеральным законом </w:t>
      </w:r>
      <w:hyperlink r:id="rId89" w:history="1">
        <w:r w:rsidRPr="00B55BB9">
          <w:rPr>
            <w:rFonts w:ascii="Times New Roman" w:eastAsia="Times New Roman" w:hAnsi="Times New Roman" w:cs="Times New Roman"/>
            <w:color w:val="0000FF"/>
            <w:sz w:val="24"/>
            <w:szCs w:val="24"/>
            <w:lang w:eastAsia="ru-RU"/>
          </w:rPr>
          <w:t>от 06.10.2003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Устав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решение о внесении изменений и (или) дополнений в устав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принимаются большинством в две трети голосов от установленной численности депутатов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Решения Совета народных депутатов, носящие ненормативный (процедурный) характер, принимаются большинством голосов от числа депутатов, присутствующих на заседании Совета народных депутатов и вступают в силу в порядке определенном в Регламенте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сельской администрации или при наличии заключения главы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4.1. применяется после избрания главы сельского поселения в порядке, установленном статьей 28.1. настоящего устава).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4.1. Решения Совета народных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только по инициативе главы сельского поселения или при наличии заключения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Решения Совета народных депутатов, предусматривающие установление, изменение и отмену местных налогов и сборов вступают в силу в соответствии с </w:t>
      </w:r>
      <w:hyperlink r:id="rId90" w:history="1">
        <w:r w:rsidRPr="00B55BB9">
          <w:rPr>
            <w:rFonts w:ascii="Times New Roman" w:eastAsia="Times New Roman" w:hAnsi="Times New Roman" w:cs="Times New Roman"/>
            <w:color w:val="0000FF"/>
            <w:sz w:val="24"/>
            <w:szCs w:val="24"/>
            <w:lang w:eastAsia="ru-RU"/>
          </w:rPr>
          <w:t>Налоговым кодексом Российской Федерации</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Глава сельского поселения обязан подписать принятое на заседании Совета народных депутатов решение в течение пяти дней со дня принятия и опубликовать (обнародовать) его в течение десяти дней со дня подписания.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xml:space="preserve">Статья 26. Депутат </w:t>
      </w:r>
      <w:proofErr w:type="spellStart"/>
      <w:r w:rsidRPr="00B55BB9">
        <w:rPr>
          <w:rFonts w:ascii="Times New Roman" w:eastAsia="Times New Roman" w:hAnsi="Times New Roman" w:cs="Times New Roman"/>
          <w:b/>
          <w:bCs/>
          <w:color w:val="000000"/>
          <w:sz w:val="26"/>
          <w:szCs w:val="26"/>
          <w:lang w:eastAsia="ru-RU"/>
        </w:rPr>
        <w:t>Столбовского</w:t>
      </w:r>
      <w:proofErr w:type="spellEnd"/>
      <w:r w:rsidRPr="00B55BB9">
        <w:rPr>
          <w:rFonts w:ascii="Times New Roman" w:eastAsia="Times New Roman" w:hAnsi="Times New Roman" w:cs="Times New Roman"/>
          <w:b/>
          <w:bCs/>
          <w:color w:val="000000"/>
          <w:sz w:val="26"/>
          <w:szCs w:val="26"/>
          <w:lang w:eastAsia="ru-RU"/>
        </w:rPr>
        <w:t xml:space="preserve"> сельского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Депутатом Совета народных депутатов может быть избран гражданин Российской Федерации, достигший возраста 18 лет, обладающий избирательным правом.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Депутату обеспечиваются условия для беспрепятственного осуществления своих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Депутаты избираются на срок полномочий Совета народных депутатов. Полномочия депутата начинаются со дня его избрания и прекращаются со дня </w:t>
      </w:r>
      <w:proofErr w:type="gramStart"/>
      <w:r w:rsidRPr="00B55BB9">
        <w:rPr>
          <w:rFonts w:ascii="Times New Roman" w:eastAsia="Times New Roman" w:hAnsi="Times New Roman" w:cs="Times New Roman"/>
          <w:color w:val="000000"/>
          <w:sz w:val="24"/>
          <w:szCs w:val="24"/>
          <w:lang w:eastAsia="ru-RU"/>
        </w:rPr>
        <w:t>начала работы Совета народных депутатов нового созыва</w:t>
      </w:r>
      <w:proofErr w:type="gramEnd"/>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Депутат Совета народных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hyperlink r:id="rId91"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 Депутаты Совета народных депутатов осуществляют свои </w:t>
      </w:r>
      <w:proofErr w:type="gramStart"/>
      <w:r w:rsidRPr="00B55BB9">
        <w:rPr>
          <w:rFonts w:ascii="Times New Roman" w:eastAsia="Times New Roman" w:hAnsi="Times New Roman" w:cs="Times New Roman"/>
          <w:color w:val="000000"/>
          <w:sz w:val="24"/>
          <w:szCs w:val="24"/>
          <w:lang w:eastAsia="ru-RU"/>
        </w:rPr>
        <w:t>полномочия</w:t>
      </w:r>
      <w:proofErr w:type="gramEnd"/>
      <w:r w:rsidRPr="00B55BB9">
        <w:rPr>
          <w:rFonts w:ascii="Times New Roman" w:eastAsia="Times New Roman" w:hAnsi="Times New Roman" w:cs="Times New Roman"/>
          <w:color w:val="000000"/>
          <w:sz w:val="24"/>
          <w:szCs w:val="24"/>
          <w:lang w:eastAsia="ru-RU"/>
        </w:rPr>
        <w:t xml:space="preserve"> как правило на непостоянной основе.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соответствии с решением Совета народных депутатов депутат может осуществлять свою деятельность на постоянной основе.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Осуществляющие свои полномочия на постоянной основе депутаты не вправе: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B55BB9">
        <w:rPr>
          <w:rFonts w:ascii="Times New Roman" w:eastAsia="Times New Roman" w:hAnsi="Times New Roman" w:cs="Times New Roman"/>
          <w:color w:val="000000"/>
          <w:sz w:val="24"/>
          <w:szCs w:val="24"/>
          <w:lang w:eastAsia="ru-RU"/>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B55BB9">
        <w:rPr>
          <w:rFonts w:ascii="Times New Roman" w:eastAsia="Times New Roman" w:hAnsi="Times New Roman" w:cs="Times New Roman"/>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«д» изложен в редакции </w:t>
      </w:r>
      <w:hyperlink r:id="rId92"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деятельностью.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B55BB9">
        <w:rPr>
          <w:rFonts w:ascii="Times New Roman" w:eastAsia="Times New Roman" w:hAnsi="Times New Roman" w:cs="Times New Roman"/>
          <w:color w:val="000000"/>
          <w:sz w:val="24"/>
          <w:szCs w:val="24"/>
          <w:lang w:eastAsia="ru-RU"/>
        </w:rPr>
        <w:t xml:space="preserve"> ;</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8. </w:t>
      </w:r>
      <w:proofErr w:type="gramStart"/>
      <w:r w:rsidRPr="00B55BB9">
        <w:rPr>
          <w:rFonts w:ascii="Times New Roman" w:eastAsia="Times New Roman" w:hAnsi="Times New Roman" w:cs="Times New Roman"/>
          <w:color w:val="000000"/>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10.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w:t>
      </w:r>
      <w:r w:rsidRPr="00B55BB9">
        <w:rPr>
          <w:rFonts w:ascii="Times New Roman" w:eastAsia="Times New Roman" w:hAnsi="Times New Roman" w:cs="Times New Roman"/>
          <w:color w:val="000000"/>
          <w:sz w:val="24"/>
          <w:szCs w:val="24"/>
          <w:lang w:eastAsia="ru-RU"/>
        </w:rPr>
        <w:lastRenderedPageBreak/>
        <w:t>гражданскому, административному или уголовному делу либо делу об административном правонарушении.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Депутат должен соблюдать ограничения, запреты, исполнять обязанности, которые установлены </w:t>
      </w:r>
      <w:hyperlink r:id="rId93" w:tgtFrame="_blank" w:history="1">
        <w:r w:rsidRPr="00B55BB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55BB9">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B55BB9">
        <w:rPr>
          <w:rFonts w:ascii="Times New Roman" w:eastAsia="Times New Roman" w:hAnsi="Times New Roman" w:cs="Times New Roman"/>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94" w:tgtFrame="_blank" w:history="1">
        <w:r w:rsidRPr="00B55BB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55BB9">
        <w:rPr>
          <w:rFonts w:ascii="Times New Roman" w:eastAsia="Times New Roman" w:hAnsi="Times New Roman" w:cs="Times New Roman"/>
          <w:color w:val="000000"/>
          <w:sz w:val="24"/>
          <w:szCs w:val="24"/>
          <w:lang w:eastAsia="ru-RU"/>
        </w:rPr>
        <w:t> «О противодействии коррупции», </w:t>
      </w:r>
      <w:hyperlink r:id="rId95" w:tgtFrame="_blank" w:history="1">
        <w:r w:rsidRPr="00B55BB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55BB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6" w:tgtFrame="_blank" w:history="1">
        <w:r w:rsidRPr="00B55BB9">
          <w:rPr>
            <w:rFonts w:ascii="Times New Roman" w:eastAsia="Times New Roman" w:hAnsi="Times New Roman" w:cs="Times New Roman"/>
            <w:color w:val="0000FF"/>
            <w:sz w:val="24"/>
            <w:szCs w:val="24"/>
            <w:lang w:eastAsia="ru-RU"/>
          </w:rPr>
          <w:t>Федеральным законом от 7 мая 2013 года № 79-ФЗ</w:t>
        </w:r>
      </w:hyperlink>
      <w:r w:rsidRPr="00B55BB9">
        <w:rPr>
          <w:rFonts w:ascii="Times New Roman" w:eastAsia="Times New Roman" w:hAnsi="Times New Roman" w:cs="Times New Roman"/>
          <w:color w:val="000000"/>
          <w:sz w:val="24"/>
          <w:szCs w:val="24"/>
          <w:lang w:eastAsia="ru-RU"/>
        </w:rPr>
        <w:t> «О запрете отдельным категориям лиц открывать и</w:t>
      </w:r>
      <w:proofErr w:type="gramEnd"/>
      <w:r w:rsidRPr="00B55BB9">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 xml:space="preserve">12. </w:t>
      </w:r>
      <w:proofErr w:type="gramStart"/>
      <w:r w:rsidRPr="00B55BB9">
        <w:rPr>
          <w:rFonts w:ascii="Times New Roman" w:eastAsia="Times New Roman" w:hAnsi="Times New Roman" w:cs="Times New Roman"/>
          <w:color w:val="000000"/>
          <w:sz w:val="24"/>
          <w:szCs w:val="24"/>
          <w:lang w:eastAsia="ru-RU"/>
        </w:rPr>
        <w:t>Сведения о доходах, расходах, об имуществе и обязательствах имущественного характера, представленными лицами, замещающими муниципальные должности, размещаются на официальных сайтах органов местного самоуправления в информационно - телекоммуникационной сети "Интернет" и (или) предоставляется для опубликования средствам массовой информации в порядке, определяемом муниципальными правовыми актами.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97"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xml:space="preserve">Статья 27. Досрочное прекращение полномочий депутата </w:t>
      </w:r>
      <w:proofErr w:type="spellStart"/>
      <w:r w:rsidRPr="00B55BB9">
        <w:rPr>
          <w:rFonts w:ascii="Times New Roman" w:eastAsia="Times New Roman" w:hAnsi="Times New Roman" w:cs="Times New Roman"/>
          <w:b/>
          <w:bCs/>
          <w:color w:val="000000"/>
          <w:sz w:val="26"/>
          <w:szCs w:val="26"/>
          <w:lang w:eastAsia="ru-RU"/>
        </w:rPr>
        <w:t>Столбовского</w:t>
      </w:r>
      <w:proofErr w:type="spellEnd"/>
      <w:r w:rsidRPr="00B55BB9">
        <w:rPr>
          <w:rFonts w:ascii="Times New Roman" w:eastAsia="Times New Roman" w:hAnsi="Times New Roman" w:cs="Times New Roman"/>
          <w:b/>
          <w:bCs/>
          <w:color w:val="000000"/>
          <w:sz w:val="26"/>
          <w:szCs w:val="26"/>
          <w:lang w:eastAsia="ru-RU"/>
        </w:rPr>
        <w:t xml:space="preserve">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Полномочия депутата Совета народных депутатов прекращаются досрочно в случае: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смерти;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отставки по собственному желанию;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55BB9">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7 изложен в редакции </w:t>
      </w:r>
      <w:hyperlink r:id="rId9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отзыва избирателями;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99"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и иными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Полномочия депутата прекращаются досрочно в случае несоблюдения ограничений, установленных Федеральным законом </w:t>
      </w:r>
      <w:hyperlink r:id="rId100"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w:t>
      </w:r>
      <w:r w:rsidRPr="00B55BB9">
        <w:rPr>
          <w:rFonts w:ascii="Times New Roman" w:eastAsia="Times New Roman" w:hAnsi="Times New Roman" w:cs="Times New Roman"/>
          <w:color w:val="000000"/>
          <w:sz w:val="24"/>
          <w:szCs w:val="24"/>
          <w:lang w:eastAsia="ru-RU"/>
        </w:rPr>
        <w:lastRenderedPageBreak/>
        <w:t>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п</w:t>
      </w:r>
      <w:proofErr w:type="gramEnd"/>
      <w:r w:rsidRPr="00B55BB9">
        <w:rPr>
          <w:rFonts w:ascii="Times New Roman" w:eastAsia="Times New Roman" w:hAnsi="Times New Roman" w:cs="Times New Roman"/>
          <w:color w:val="000000"/>
          <w:sz w:val="24"/>
          <w:szCs w:val="24"/>
          <w:lang w:eastAsia="ru-RU"/>
        </w:rPr>
        <w:t>ункт 2.1 введен </w:t>
      </w:r>
      <w:hyperlink r:id="rId101"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w:t>
      </w:r>
      <w:proofErr w:type="gramStart"/>
      <w:r w:rsidRPr="00B55BB9">
        <w:rPr>
          <w:rFonts w:ascii="Times New Roman" w:eastAsia="Times New Roman" w:hAnsi="Times New Roman" w:cs="Times New Roman"/>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102"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28. </w:t>
      </w:r>
      <w:r w:rsidRPr="00B55BB9">
        <w:rPr>
          <w:rFonts w:ascii="Times New Roman" w:eastAsia="Times New Roman" w:hAnsi="Times New Roman" w:cs="Times New Roman"/>
          <w:color w:val="000000"/>
          <w:sz w:val="24"/>
          <w:szCs w:val="24"/>
          <w:lang w:eastAsia="ru-RU"/>
        </w:rPr>
        <w:t>Статья исключена </w:t>
      </w:r>
      <w:hyperlink r:id="rId103"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i/>
          <w:i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xml:space="preserve">Статья 28 Глава </w:t>
      </w:r>
      <w:proofErr w:type="spellStart"/>
      <w:r w:rsidRPr="00B55BB9">
        <w:rPr>
          <w:rFonts w:ascii="Times New Roman" w:eastAsia="Times New Roman" w:hAnsi="Times New Roman" w:cs="Times New Roman"/>
          <w:b/>
          <w:bCs/>
          <w:color w:val="000000"/>
          <w:sz w:val="26"/>
          <w:szCs w:val="26"/>
          <w:lang w:eastAsia="ru-RU"/>
        </w:rPr>
        <w:t>Столбовского</w:t>
      </w:r>
      <w:proofErr w:type="spellEnd"/>
      <w:r w:rsidRPr="00B55BB9">
        <w:rPr>
          <w:rFonts w:ascii="Times New Roman" w:eastAsia="Times New Roman" w:hAnsi="Times New Roman" w:cs="Times New Roman"/>
          <w:b/>
          <w:bCs/>
          <w:color w:val="000000"/>
          <w:sz w:val="26"/>
          <w:szCs w:val="26"/>
          <w:lang w:eastAsia="ru-RU"/>
        </w:rPr>
        <w:t xml:space="preserve">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(Нумерация статьи 28 в редакции </w:t>
      </w:r>
      <w:hyperlink r:id="rId104"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является высшим должностным лицом муниципального образования « </w:t>
      </w:r>
      <w:proofErr w:type="spellStart"/>
      <w:r w:rsidRPr="00B55BB9">
        <w:rPr>
          <w:rFonts w:ascii="Times New Roman" w:eastAsia="Times New Roman" w:hAnsi="Times New Roman" w:cs="Times New Roman"/>
          <w:color w:val="000000"/>
          <w:sz w:val="24"/>
          <w:szCs w:val="24"/>
          <w:lang w:eastAsia="ru-RU"/>
        </w:rPr>
        <w:t>Столбовское</w:t>
      </w:r>
      <w:proofErr w:type="spellEnd"/>
      <w:r w:rsidRPr="00B55BB9">
        <w:rPr>
          <w:rFonts w:ascii="Times New Roman" w:eastAsia="Times New Roman" w:hAnsi="Times New Roman" w:cs="Times New Roman"/>
          <w:color w:val="000000"/>
          <w:sz w:val="24"/>
          <w:szCs w:val="24"/>
          <w:lang w:eastAsia="ru-RU"/>
        </w:rPr>
        <w:t xml:space="preserve"> сельское поселение», наделяется настоящим уставом в соответствии с Федеральным законом </w:t>
      </w:r>
      <w:hyperlink r:id="rId105"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Глава сельского поселения избирается Советом народных депутатов тайным голосованием из числа депутатов на срок полномочий Совета народных депутатов и исполняет полномочия председателя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Глава сельского поселения считается избранным, если за него проголосовало более половины от числа избранных депутатов, и исполняет свои обязанности на непостоянной основе. Порядок избрания главы сельского поселения определяется Регламентом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3.Полномочия главы сельского поселения начинаются со дня его вступления в должность и прекращаются в день вступления в должность вновь избранного главы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по всем вопросам своей деятельности непосредственно </w:t>
      </w:r>
      <w:proofErr w:type="gramStart"/>
      <w:r w:rsidRPr="00B55BB9">
        <w:rPr>
          <w:rFonts w:ascii="Times New Roman" w:eastAsia="Times New Roman" w:hAnsi="Times New Roman" w:cs="Times New Roman"/>
          <w:color w:val="000000"/>
          <w:sz w:val="24"/>
          <w:szCs w:val="24"/>
          <w:lang w:eastAsia="ru-RU"/>
        </w:rPr>
        <w:t>подконтролен</w:t>
      </w:r>
      <w:proofErr w:type="gramEnd"/>
      <w:r w:rsidRPr="00B55BB9">
        <w:rPr>
          <w:rFonts w:ascii="Times New Roman" w:eastAsia="Times New Roman" w:hAnsi="Times New Roman" w:cs="Times New Roman"/>
          <w:color w:val="000000"/>
          <w:sz w:val="24"/>
          <w:szCs w:val="24"/>
          <w:lang w:eastAsia="ru-RU"/>
        </w:rPr>
        <w:t xml:space="preserve"> и подотчетен населению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и </w:t>
      </w:r>
      <w:proofErr w:type="spellStart"/>
      <w:r w:rsidRPr="00B55BB9">
        <w:rPr>
          <w:rFonts w:ascii="Times New Roman" w:eastAsia="Times New Roman" w:hAnsi="Times New Roman" w:cs="Times New Roman"/>
          <w:color w:val="000000"/>
          <w:sz w:val="24"/>
          <w:szCs w:val="24"/>
          <w:lang w:eastAsia="ru-RU"/>
        </w:rPr>
        <w:t>Столбовскому</w:t>
      </w:r>
      <w:proofErr w:type="spellEnd"/>
      <w:r w:rsidRPr="00B55BB9">
        <w:rPr>
          <w:rFonts w:ascii="Times New Roman" w:eastAsia="Times New Roman" w:hAnsi="Times New Roman" w:cs="Times New Roman"/>
          <w:color w:val="000000"/>
          <w:sz w:val="24"/>
          <w:szCs w:val="24"/>
          <w:lang w:eastAsia="ru-RU"/>
        </w:rPr>
        <w:t xml:space="preserve"> сельскому Совету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 </w:t>
      </w:r>
      <w:proofErr w:type="gramStart"/>
      <w:r w:rsidRPr="00B55BB9">
        <w:rPr>
          <w:rFonts w:ascii="Times New Roman" w:eastAsia="Times New Roman" w:hAnsi="Times New Roman" w:cs="Times New Roman"/>
          <w:color w:val="000000"/>
          <w:sz w:val="24"/>
          <w:szCs w:val="24"/>
          <w:lang w:eastAsia="ru-RU"/>
        </w:rPr>
        <w:t>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обязан отчитываться перед избирателями о своей работе не реже одного раза в год.</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На главу сельского поселения при осуществлении им полномочий распространяются гарантии, установленные уставом муниципального образования в соответствии с федеральными законами,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введена </w:t>
      </w:r>
      <w:hyperlink r:id="rId106" w:tgtFrame="_blank" w:history="1">
        <w:r w:rsidRPr="00B55BB9">
          <w:rPr>
            <w:rFonts w:ascii="Times New Roman" w:eastAsia="Times New Roman" w:hAnsi="Times New Roman" w:cs="Times New Roman"/>
            <w:color w:val="0000FF"/>
            <w:sz w:val="24"/>
            <w:szCs w:val="24"/>
            <w:lang w:eastAsia="ru-RU"/>
          </w:rPr>
          <w:t>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29. </w:t>
      </w:r>
      <w:r w:rsidRPr="00B55BB9">
        <w:rPr>
          <w:rFonts w:ascii="Times New Roman" w:eastAsia="Times New Roman" w:hAnsi="Times New Roman" w:cs="Times New Roman"/>
          <w:color w:val="000000"/>
          <w:sz w:val="24"/>
          <w:szCs w:val="24"/>
          <w:lang w:eastAsia="ru-RU"/>
        </w:rPr>
        <w:t>Статья исключена </w:t>
      </w:r>
      <w:hyperlink r:id="rId107"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i/>
          <w:i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lastRenderedPageBreak/>
        <w:t>Статья 29 Полномочия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(Нумерация статьи 29 в редакции </w:t>
      </w:r>
      <w:hyperlink r:id="rId10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Глава сельского поселения осуществляет следующие полномочия: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вправе требовать созыва внеочередного заседания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 заключает соглашения, утвержденные Советом народных депутатов о передаче части полномочий сельского поселения для их осуществления органами местного самоуправления </w:t>
      </w:r>
      <w:proofErr w:type="spellStart"/>
      <w:r w:rsidRPr="00B55BB9">
        <w:rPr>
          <w:rFonts w:ascii="Times New Roman" w:eastAsia="Times New Roman" w:hAnsi="Times New Roman" w:cs="Times New Roman"/>
          <w:color w:val="000000"/>
          <w:sz w:val="24"/>
          <w:szCs w:val="24"/>
          <w:lang w:eastAsia="ru-RU"/>
        </w:rPr>
        <w:t>Брасовского</w:t>
      </w:r>
      <w:proofErr w:type="spellEnd"/>
      <w:r w:rsidRPr="00B55BB9">
        <w:rPr>
          <w:rFonts w:ascii="Times New Roman" w:eastAsia="Times New Roman" w:hAnsi="Times New Roman" w:cs="Times New Roman"/>
          <w:color w:val="000000"/>
          <w:sz w:val="24"/>
          <w:szCs w:val="24"/>
          <w:lang w:eastAsia="ru-RU"/>
        </w:rPr>
        <w:t xml:space="preserve"> района и передаче части полномочий </w:t>
      </w:r>
      <w:proofErr w:type="spellStart"/>
      <w:r w:rsidRPr="00B55BB9">
        <w:rPr>
          <w:rFonts w:ascii="Times New Roman" w:eastAsia="Times New Roman" w:hAnsi="Times New Roman" w:cs="Times New Roman"/>
          <w:color w:val="000000"/>
          <w:sz w:val="24"/>
          <w:szCs w:val="24"/>
          <w:lang w:eastAsia="ru-RU"/>
        </w:rPr>
        <w:t>Брасовского</w:t>
      </w:r>
      <w:proofErr w:type="spellEnd"/>
      <w:r w:rsidRPr="00B55BB9">
        <w:rPr>
          <w:rFonts w:ascii="Times New Roman" w:eastAsia="Times New Roman" w:hAnsi="Times New Roman" w:cs="Times New Roman"/>
          <w:color w:val="000000"/>
          <w:sz w:val="24"/>
          <w:szCs w:val="24"/>
          <w:lang w:eastAsia="ru-RU"/>
        </w:rPr>
        <w:t xml:space="preserve"> района для их осуществления органами местного самоуправления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заключает контра</w:t>
      </w:r>
      <w:proofErr w:type="gramStart"/>
      <w:r w:rsidRPr="00B55BB9">
        <w:rPr>
          <w:rFonts w:ascii="Times New Roman" w:eastAsia="Times New Roman" w:hAnsi="Times New Roman" w:cs="Times New Roman"/>
          <w:color w:val="000000"/>
          <w:sz w:val="24"/>
          <w:szCs w:val="24"/>
          <w:lang w:eastAsia="ru-RU"/>
        </w:rPr>
        <w:t>кт с гл</w:t>
      </w:r>
      <w:proofErr w:type="gramEnd"/>
      <w:r w:rsidRPr="00B55BB9">
        <w:rPr>
          <w:rFonts w:ascii="Times New Roman" w:eastAsia="Times New Roman" w:hAnsi="Times New Roman" w:cs="Times New Roman"/>
          <w:color w:val="000000"/>
          <w:sz w:val="24"/>
          <w:szCs w:val="24"/>
          <w:lang w:eastAsia="ru-RU"/>
        </w:rPr>
        <w:t>авой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заключает договоры и соглашения в рамках межмуниципального сотрудничества в пределах своих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осуществляет руководство подготовкой заседаний Совета народных депутатов и вопросов, вносимых на рассмотрение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9) созывает заседания Совета народных депутатов, доводит до сведения депутатов время и место их проведения, а также проект повестки дня;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ведет в соответствии с порядком, установленным правовыми актами Совета народных депутатов, заседания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осуществляет общее руководство работой аппарата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оказывает содействие депутатам в осуществлении ими своих полномочий, организует обеспечение их необходимой информацией;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13) принимает меры по обеспечению гласности и учету общественного мнения в работе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14) подписывает протоколы заседаний и иные документы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15) организует в Совете народных депутатов прием граждан, рассмотрение их обращений или предложений;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16) в соответствии с законодательством о труде пользуется правом найма и увольнения работников аппарата Совета народных депутатов, налагает дисциплинарные взыскания на работников аппарата, решает вопросы об их поощрении;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17) координирует деятельность комиссий Совета народных депутатов и депутатских групп;</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18) открывает и закрывает расчетные счета Совета народных депутатов в банках;</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19) является распорядителем бюджетных средств по расходам, предусмотренным отдельной строкой в местном бюджете поселения на подготовку и проведение заседаний Совета народных депутатов, работу аппарата и его содержание, и по другим расходам, связанным с деятельностью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20) осуществляет иные полномочия в соответствии с федеральными законами, законами Брянской области, настоящим уставом.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Глава поселения должен соблюдать ограничения, запреты, исполнять обязанности, которые установлены </w:t>
      </w:r>
      <w:hyperlink r:id="rId109" w:tgtFrame="_blank" w:history="1">
        <w:r w:rsidRPr="00B55BB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55BB9">
        <w:rPr>
          <w:rFonts w:ascii="Times New Roman" w:eastAsia="Times New Roman" w:hAnsi="Times New Roman" w:cs="Times New Roman"/>
          <w:color w:val="000000"/>
          <w:sz w:val="24"/>
          <w:szCs w:val="24"/>
          <w:lang w:eastAsia="ru-RU"/>
        </w:rPr>
        <w:t> «О противодействии коррупции», </w:t>
      </w:r>
      <w:hyperlink r:id="rId110" w:tgtFrame="_blank" w:history="1">
        <w:r w:rsidRPr="00B55BB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55BB9">
        <w:rPr>
          <w:rFonts w:ascii="Times New Roman" w:eastAsia="Times New Roman" w:hAnsi="Times New Roman" w:cs="Times New Roman"/>
          <w:color w:val="000000"/>
          <w:sz w:val="24"/>
          <w:szCs w:val="24"/>
          <w:lang w:eastAsia="ru-RU"/>
        </w:rPr>
        <w:t> « О контроле за соответствием расходов лиц, замещающих государственные должности, и иных лиц их доходам», </w:t>
      </w:r>
      <w:hyperlink r:id="rId111" w:tgtFrame="_blank" w:history="1">
        <w:r w:rsidRPr="00B55BB9">
          <w:rPr>
            <w:rFonts w:ascii="Times New Roman" w:eastAsia="Times New Roman" w:hAnsi="Times New Roman" w:cs="Times New Roman"/>
            <w:color w:val="0000FF"/>
            <w:sz w:val="24"/>
            <w:szCs w:val="24"/>
            <w:lang w:eastAsia="ru-RU"/>
          </w:rPr>
          <w:t>Федеральным законом от 7 мая 2013 года № 79-ФЗ</w:t>
        </w:r>
      </w:hyperlink>
      <w:r w:rsidRPr="00B55BB9">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Главе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w:t>
      </w:r>
      <w:proofErr w:type="gramStart"/>
      <w:r w:rsidRPr="00B55BB9">
        <w:rPr>
          <w:rFonts w:ascii="Times New Roman" w:eastAsia="Times New Roman" w:hAnsi="Times New Roman" w:cs="Times New Roman"/>
          <w:color w:val="000000"/>
          <w:sz w:val="24"/>
          <w:szCs w:val="24"/>
          <w:lang w:eastAsia="ru-RU"/>
        </w:rPr>
        <w:t>осуществляющему</w:t>
      </w:r>
      <w:proofErr w:type="gramEnd"/>
      <w:r w:rsidRPr="00B55BB9">
        <w:rPr>
          <w:rFonts w:ascii="Times New Roman" w:eastAsia="Times New Roman" w:hAnsi="Times New Roman" w:cs="Times New Roman"/>
          <w:color w:val="000000"/>
          <w:sz w:val="24"/>
          <w:szCs w:val="24"/>
          <w:lang w:eastAsia="ru-RU"/>
        </w:rPr>
        <w:t xml:space="preserve"> свои полномочия на непостоянной основе, за счет средств местного бюджета гарантируются: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1) условия работы, обеспечивающие осуществление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компенсация расходов, связанных с осуществлением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компенсационные выплаты на случай гибели (смерти), причинения увечья или иного повреждения здоровья в связи с осуществлением главой сельского поселения полномочий,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защита главы поселения и членов его семьи от насилия, угроз и других неправомерных действий в связи с осуществлением им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 xml:space="preserve">4. Случаи, условия, порядок предоставления гарантий устанавливаются нормативными правовыми актами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введена </w:t>
      </w:r>
      <w:hyperlink r:id="rId112" w:tgtFrame="_blank" w:history="1">
        <w:r w:rsidRPr="00B55BB9">
          <w:rPr>
            <w:rFonts w:ascii="Times New Roman" w:eastAsia="Times New Roman" w:hAnsi="Times New Roman" w:cs="Times New Roman"/>
            <w:color w:val="0000FF"/>
            <w:sz w:val="24"/>
            <w:szCs w:val="24"/>
            <w:lang w:eastAsia="ru-RU"/>
          </w:rPr>
          <w:t>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30. Досрочное прекращение полномочий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соответствии с федеральным законом, устанавливающим общие принципы организации местного самоуправления в Российской Федерации, полномочия главы поселения прекращаются досрочно в случае: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смерти;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отставки по собственному желанию;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отрешения от должности в соответствии со статьёй 74 </w:t>
      </w:r>
      <w:hyperlink r:id="rId113" w:tgtFrame="_blank" w:history="1">
        <w:r w:rsidRPr="00B55BB9">
          <w:rPr>
            <w:rFonts w:ascii="Times New Roman" w:eastAsia="Times New Roman" w:hAnsi="Times New Roman" w:cs="Times New Roman"/>
            <w:color w:val="0000FF"/>
            <w:sz w:val="24"/>
            <w:szCs w:val="24"/>
            <w:lang w:eastAsia="ru-RU"/>
          </w:rPr>
          <w:t>Федерального закона от 06.10.2003 г. №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55BB9">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частями 3, 5, 6.2, 7.2 статьи 13 Федерального закона </w:t>
      </w:r>
      <w:hyperlink r:id="rId114" w:tgtFrame="_blank" w:history="1">
        <w:r w:rsidRPr="00B55BB9">
          <w:rPr>
            <w:rFonts w:ascii="Times New Roman" w:eastAsia="Times New Roman" w:hAnsi="Times New Roman" w:cs="Times New Roman"/>
            <w:color w:val="0000FF"/>
            <w:sz w:val="24"/>
            <w:szCs w:val="24"/>
            <w:lang w:eastAsia="ru-RU"/>
          </w:rPr>
          <w:t>от 06.10.2003 года №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14) отзыва избирателями.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2. В случае досрочного прекращения полномочий главы сельского поселения избрание главы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осталось менее шести месяцев, избрание главы сельского поселения из состава Совета народных депутатов осуществляется на первом заседании вновь избранного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B55BB9">
        <w:rPr>
          <w:rFonts w:ascii="Times New Roman" w:eastAsia="Times New Roman" w:hAnsi="Times New Roman" w:cs="Times New Roman"/>
          <w:color w:val="000000"/>
          <w:sz w:val="24"/>
          <w:szCs w:val="24"/>
          <w:lang w:eastAsia="ru-RU"/>
        </w:rPr>
        <w:t>3.В случае если глава сельского поселения, полномочия которого прекращены досрочно на основании правового акта Губернатора Брянской области об отрешении от должности главы сельского поселения либо на основании решения Совета народных депутатов об удалении главы сельского поселения в отставку, обжалует данный правовой акт или решение в судебном порядке, Совет народных депутатов не вправе принимать решение об избрании главы сельского поселения</w:t>
      </w:r>
      <w:proofErr w:type="gramEnd"/>
      <w:r w:rsidRPr="00B55BB9">
        <w:rPr>
          <w:rFonts w:ascii="Times New Roman" w:eastAsia="Times New Roman" w:hAnsi="Times New Roman" w:cs="Times New Roman"/>
          <w:color w:val="000000"/>
          <w:sz w:val="24"/>
          <w:szCs w:val="24"/>
          <w:lang w:eastAsia="ru-RU"/>
        </w:rPr>
        <w:t>, избираемого Советом народных депутатов из своего состава, до вступления решения суда в законную силу.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115"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принимается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двумя третями голосов от установленного числа депутатов, в </w:t>
      </w:r>
      <w:proofErr w:type="gramStart"/>
      <w:r w:rsidRPr="00B55BB9">
        <w:rPr>
          <w:rFonts w:ascii="Times New Roman" w:eastAsia="Times New Roman" w:hAnsi="Times New Roman" w:cs="Times New Roman"/>
          <w:color w:val="000000"/>
          <w:sz w:val="24"/>
          <w:szCs w:val="24"/>
          <w:lang w:eastAsia="ru-RU"/>
        </w:rPr>
        <w:t>порядке</w:t>
      </w:r>
      <w:proofErr w:type="gramEnd"/>
      <w:r w:rsidRPr="00B55BB9">
        <w:rPr>
          <w:rFonts w:ascii="Times New Roman" w:eastAsia="Times New Roman" w:hAnsi="Times New Roman" w:cs="Times New Roman"/>
          <w:color w:val="000000"/>
          <w:sz w:val="24"/>
          <w:szCs w:val="24"/>
          <w:lang w:eastAsia="ru-RU"/>
        </w:rPr>
        <w:t xml:space="preserve"> предусмотренном Регламентом Совета народных депутатов, не позднее 20 дней с момента наступления оснований для досрочного прекращения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введен </w:t>
      </w:r>
      <w:hyperlink r:id="rId116"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31. Исполнение обязанностей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В случае досрочного прекращения полномочий главы поселения, избрание нового главы поселения проводится не позднее двух недель со дня досрочного прекращения полномочий главы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117"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31.1. Заместитель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Заместитель главы сельского поселения избирается Советом народных депутатов на срок его полномочий из числа депутатов тайным голосованием.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Заместитель главы сельского поселения считается избранным, если за него проголосовало более половины от установленного числа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Порядок избрания заместителя главы сельского поселения определяется Регламентом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Заместитель главы сельского поселения в сфере организации деятельности Совета народных депутатов осуществляет следующие полномочия: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участвует в подготовке заседаний Совета народных депутатов и вопросов, выносимых на рассмотрение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оказывает содействие депутатам в осуществлении ими своих полномочий, организует обеспечение их необходимой информацией;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организует в Совете народных депутатов прием граждан, рассмотрение их обращений или предложений;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участвует в деятельности комиссий Совета народных депутатов и депутатских групп.</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В сфере осуществления исполнительно-распорядительной деятельности заместитель главы сельского поселения осуществляет полномочиями в соответствии с правовыми актами главы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Заместитель главы сельского поселения может наделяться иными полномочиями в случаях предусмотренных правовыми актами главы сельского поселения или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32. Гарантии, предоставляемые главе сельского поселения, депутату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Главе сельского поселения, Депутату Совета народных депутатов, </w:t>
      </w:r>
      <w:proofErr w:type="gramStart"/>
      <w:r w:rsidRPr="00B55BB9">
        <w:rPr>
          <w:rFonts w:ascii="Times New Roman" w:eastAsia="Times New Roman" w:hAnsi="Times New Roman" w:cs="Times New Roman"/>
          <w:color w:val="000000"/>
          <w:sz w:val="24"/>
          <w:szCs w:val="24"/>
          <w:lang w:eastAsia="ru-RU"/>
        </w:rPr>
        <w:t>осуществляющим</w:t>
      </w:r>
      <w:proofErr w:type="gramEnd"/>
      <w:r w:rsidRPr="00B55BB9">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право на своевременное и в полном объеме получение денежного содержания;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возмещение расходов, связанных с осуществлением полномочий главы сельского поселения, депутата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предоставление служебной жилой площади на период осуществления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предоставление в соответствии с законодательством главе сельского поселения один раз за период осуществления им полномочий на постоянной основе единовременной субсидии на приобретение жилого помещения за счет средств местного бюджета;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отдых, обеспечивающий установлением нормальной продолжительности рабочего времени, предоставлением выходных дней и не рабочих праздничных дней, а также ежегодного оплачиваемого отпуска;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7) компенсационные выплаты на случай гибели </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 xml:space="preserve">смерти), причинения увечья или иного повреждения здоровья в связи с осуществлением главой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полномочий, депутатом Совета народных депутатов, а также на случай заболевания или утраты трудоспособности в период осуществления им полномочий или после прекращения их осуществления, но наступивших в связи с осуществлением им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7 изложен в редакции </w:t>
      </w:r>
      <w:hyperlink r:id="rId11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9) медицинское обслуживание, в том числе после выхода главы поселения, депутата Совета народных депутатов, осуществляющих свои полномочия на постоянное основе, на пенсию;</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выплата не более одного раза в год денежных средств на санаторно-курортное лечение и отдых;</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пенсионное обеспечение;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12)защита главы сельского поселения, депутата Совета народных депутатов и членов их семей от насилия, угроз и других неправомерных действий в связи с осуществлением ими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Главе сельского поселения, депутату Совета народных депутатов, не </w:t>
      </w:r>
      <w:proofErr w:type="gramStart"/>
      <w:r w:rsidRPr="00B55BB9">
        <w:rPr>
          <w:rFonts w:ascii="Times New Roman" w:eastAsia="Times New Roman" w:hAnsi="Times New Roman" w:cs="Times New Roman"/>
          <w:color w:val="000000"/>
          <w:sz w:val="24"/>
          <w:szCs w:val="24"/>
          <w:lang w:eastAsia="ru-RU"/>
        </w:rPr>
        <w:t>осуществляющим</w:t>
      </w:r>
      <w:proofErr w:type="gramEnd"/>
      <w:r w:rsidRPr="00B55BB9">
        <w:rPr>
          <w:rFonts w:ascii="Times New Roman" w:eastAsia="Times New Roman" w:hAnsi="Times New Roman" w:cs="Times New Roman"/>
          <w:color w:val="000000"/>
          <w:sz w:val="24"/>
          <w:szCs w:val="24"/>
          <w:lang w:eastAsia="ru-RU"/>
        </w:rPr>
        <w:t xml:space="preserve"> свои полномочия на постоянной основе, за счет средств бюджета сельского поселения гарантируются: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условия работы, обеспечивающие осуществление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компенсации расходов, связанных с осуществлением полномочий;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компенсация в случае причинения в связи с осуществлением полномочий увечья или иного повреждения здоровья, повлекшего полную или частичную утрату трудоспособности.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3. Случаи, условия, порядок предоставления гарантий, предусмотренных пунктами 1 и 2 настоящей статьи, устанавливаются нормативными правовыми актами, принимаемыми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119"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 xml:space="preserve">4. Депутату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4 введен </w:t>
      </w:r>
      <w:hyperlink r:id="rId120"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33 </w:t>
      </w:r>
      <w:r w:rsidRPr="00B55BB9">
        <w:rPr>
          <w:rFonts w:ascii="Times New Roman" w:eastAsia="Times New Roman" w:hAnsi="Times New Roman" w:cs="Times New Roman"/>
          <w:color w:val="000000"/>
          <w:sz w:val="26"/>
          <w:szCs w:val="26"/>
          <w:lang w:eastAsia="ru-RU"/>
        </w:rPr>
        <w:t>Статья исключена </w:t>
      </w:r>
      <w:hyperlink r:id="rId121" w:tgtFrame="_blank" w:history="1">
        <w:r w:rsidRPr="00B55BB9">
          <w:rPr>
            <w:rFonts w:ascii="Times New Roman" w:eastAsia="Times New Roman" w:hAnsi="Times New Roman" w:cs="Times New Roman"/>
            <w:color w:val="0000FF"/>
            <w:sz w:val="26"/>
            <w:szCs w:val="26"/>
            <w:lang w:eastAsia="ru-RU"/>
          </w:rPr>
          <w:t xml:space="preserve">решением </w:t>
        </w:r>
        <w:proofErr w:type="spellStart"/>
        <w:r w:rsidRPr="00B55BB9">
          <w:rPr>
            <w:rFonts w:ascii="Times New Roman" w:eastAsia="Times New Roman" w:hAnsi="Times New Roman" w:cs="Times New Roman"/>
            <w:color w:val="0000FF"/>
            <w:sz w:val="26"/>
            <w:szCs w:val="26"/>
            <w:lang w:eastAsia="ru-RU"/>
          </w:rPr>
          <w:t>Столбовского</w:t>
        </w:r>
        <w:proofErr w:type="spellEnd"/>
        <w:r w:rsidRPr="00B55BB9">
          <w:rPr>
            <w:rFonts w:ascii="Times New Roman" w:eastAsia="Times New Roman" w:hAnsi="Times New Roman" w:cs="Times New Roman"/>
            <w:color w:val="0000FF"/>
            <w:sz w:val="26"/>
            <w:szCs w:val="26"/>
            <w:lang w:eastAsia="ru-RU"/>
          </w:rPr>
          <w:t xml:space="preserve"> сельского Совета народных депутатов от 26.11.2020 № 4-48</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i/>
          <w:i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33 </w:t>
      </w:r>
      <w:proofErr w:type="spellStart"/>
      <w:r w:rsidRPr="00B55BB9">
        <w:rPr>
          <w:rFonts w:ascii="Times New Roman" w:eastAsia="Times New Roman" w:hAnsi="Times New Roman" w:cs="Times New Roman"/>
          <w:b/>
          <w:bCs/>
          <w:color w:val="000000"/>
          <w:sz w:val="26"/>
          <w:szCs w:val="26"/>
          <w:lang w:eastAsia="ru-RU"/>
        </w:rPr>
        <w:t>Столбовская</w:t>
      </w:r>
      <w:proofErr w:type="spellEnd"/>
      <w:r w:rsidRPr="00B55BB9">
        <w:rPr>
          <w:rFonts w:ascii="Times New Roman" w:eastAsia="Times New Roman" w:hAnsi="Times New Roman" w:cs="Times New Roman"/>
          <w:b/>
          <w:bCs/>
          <w:color w:val="000000"/>
          <w:sz w:val="26"/>
          <w:szCs w:val="26"/>
          <w:lang w:eastAsia="ru-RU"/>
        </w:rPr>
        <w:t xml:space="preserve"> сельская администрация»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(Нумерация статьи 33 в редакции </w:t>
      </w:r>
      <w:hyperlink r:id="rId122"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spellStart"/>
      <w:r w:rsidRPr="00B55BB9">
        <w:rPr>
          <w:rFonts w:ascii="Times New Roman" w:eastAsia="Times New Roman" w:hAnsi="Times New Roman" w:cs="Times New Roman"/>
          <w:color w:val="000000"/>
          <w:sz w:val="24"/>
          <w:szCs w:val="24"/>
          <w:lang w:eastAsia="ru-RU"/>
        </w:rPr>
        <w:t>Столбовская</w:t>
      </w:r>
      <w:proofErr w:type="spellEnd"/>
      <w:r w:rsidRPr="00B55BB9">
        <w:rPr>
          <w:rFonts w:ascii="Times New Roman" w:eastAsia="Times New Roman" w:hAnsi="Times New Roman" w:cs="Times New Roman"/>
          <w:color w:val="000000"/>
          <w:sz w:val="24"/>
          <w:szCs w:val="24"/>
          <w:lang w:eastAsia="ru-RU"/>
        </w:rPr>
        <w:t xml:space="preserve"> сельская администраци</w:t>
      </w:r>
      <w:proofErr w:type="gramStart"/>
      <w:r w:rsidRPr="00B55BB9">
        <w:rPr>
          <w:rFonts w:ascii="Times New Roman" w:eastAsia="Times New Roman" w:hAnsi="Times New Roman" w:cs="Times New Roman"/>
          <w:color w:val="000000"/>
          <w:sz w:val="24"/>
          <w:szCs w:val="24"/>
          <w:lang w:eastAsia="ru-RU"/>
        </w:rPr>
        <w:t>я-</w:t>
      </w:r>
      <w:proofErr w:type="gramEnd"/>
      <w:r w:rsidRPr="00B55BB9">
        <w:rPr>
          <w:rFonts w:ascii="Times New Roman" w:eastAsia="Times New Roman" w:hAnsi="Times New Roman" w:cs="Times New Roman"/>
          <w:color w:val="000000"/>
          <w:sz w:val="24"/>
          <w:szCs w:val="24"/>
          <w:lang w:eastAsia="ru-RU"/>
        </w:rPr>
        <w:t xml:space="preserve"> исполнительно-распорядительный орган сельского поселения,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w:t>
      </w:r>
      <w:proofErr w:type="spellStart"/>
      <w:r w:rsidRPr="00B55BB9">
        <w:rPr>
          <w:rFonts w:ascii="Times New Roman" w:eastAsia="Times New Roman" w:hAnsi="Times New Roman" w:cs="Times New Roman"/>
          <w:color w:val="000000"/>
          <w:sz w:val="24"/>
          <w:szCs w:val="24"/>
          <w:lang w:eastAsia="ru-RU"/>
        </w:rPr>
        <w:t>Столбовская</w:t>
      </w:r>
      <w:proofErr w:type="spellEnd"/>
      <w:r w:rsidRPr="00B55BB9">
        <w:rPr>
          <w:rFonts w:ascii="Times New Roman" w:eastAsia="Times New Roman" w:hAnsi="Times New Roman" w:cs="Times New Roman"/>
          <w:color w:val="000000"/>
          <w:sz w:val="24"/>
          <w:szCs w:val="24"/>
          <w:lang w:eastAsia="ru-RU"/>
        </w:rPr>
        <w:t xml:space="preserve"> сельская администрация обладает правами юридического лица.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3.Столбовской сельской администрацией руководит глава администрации на принципах единоначалия.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Структура администрации утверждается решением Совета народных депутатов по представлению главы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 xml:space="preserve">5. </w:t>
      </w:r>
      <w:proofErr w:type="spellStart"/>
      <w:r w:rsidRPr="00B55BB9">
        <w:rPr>
          <w:rFonts w:ascii="Times New Roman" w:eastAsia="Times New Roman" w:hAnsi="Times New Roman" w:cs="Times New Roman"/>
          <w:color w:val="000000"/>
          <w:sz w:val="24"/>
          <w:szCs w:val="24"/>
          <w:lang w:eastAsia="ru-RU"/>
        </w:rPr>
        <w:t>Столбовская</w:t>
      </w:r>
      <w:proofErr w:type="spellEnd"/>
      <w:r w:rsidRPr="00B55BB9">
        <w:rPr>
          <w:rFonts w:ascii="Times New Roman" w:eastAsia="Times New Roman" w:hAnsi="Times New Roman" w:cs="Times New Roman"/>
          <w:color w:val="000000"/>
          <w:sz w:val="24"/>
          <w:szCs w:val="24"/>
          <w:lang w:eastAsia="ru-RU"/>
        </w:rPr>
        <w:t xml:space="preserve"> сельская администрация формируется главой сельской администрации в соответствии с федеральными законами, законами Брянской области, </w:t>
      </w:r>
      <w:proofErr w:type="gramStart"/>
      <w:r w:rsidRPr="00B55BB9">
        <w:rPr>
          <w:rFonts w:ascii="Times New Roman" w:eastAsia="Times New Roman" w:hAnsi="Times New Roman" w:cs="Times New Roman"/>
          <w:color w:val="000000"/>
          <w:sz w:val="24"/>
          <w:szCs w:val="24"/>
          <w:lang w:eastAsia="ru-RU"/>
        </w:rPr>
        <w:t>согласно</w:t>
      </w:r>
      <w:proofErr w:type="gramEnd"/>
      <w:r w:rsidRPr="00B55BB9">
        <w:rPr>
          <w:rFonts w:ascii="Times New Roman" w:eastAsia="Times New Roman" w:hAnsi="Times New Roman" w:cs="Times New Roman"/>
          <w:color w:val="000000"/>
          <w:sz w:val="24"/>
          <w:szCs w:val="24"/>
          <w:lang w:eastAsia="ru-RU"/>
        </w:rPr>
        <w:t xml:space="preserve"> штатного расписания в пределах средств, предусмотренных в местном бюджете для содержания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введена </w:t>
      </w:r>
      <w:hyperlink r:id="rId123" w:tgtFrame="_blank" w:history="1">
        <w:r w:rsidRPr="00B55BB9">
          <w:rPr>
            <w:rFonts w:ascii="Times New Roman" w:eastAsia="Times New Roman" w:hAnsi="Times New Roman" w:cs="Times New Roman"/>
            <w:color w:val="0000FF"/>
            <w:sz w:val="24"/>
            <w:szCs w:val="24"/>
            <w:lang w:eastAsia="ru-RU"/>
          </w:rPr>
          <w:t>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(Статья 34. применяется после избрания главы поселения в порядке, установленным статьей 28.1. настоящего Устава).</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34. Глава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Глава сельской администрации назначается на должность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 далее </w:t>
      </w:r>
      <w:proofErr w:type="gramStart"/>
      <w:r w:rsidRPr="00B55BB9">
        <w:rPr>
          <w:rFonts w:ascii="Times New Roman" w:eastAsia="Times New Roman" w:hAnsi="Times New Roman" w:cs="Times New Roman"/>
          <w:color w:val="000000"/>
          <w:sz w:val="24"/>
          <w:szCs w:val="24"/>
          <w:lang w:eastAsia="ru-RU"/>
        </w:rPr>
        <w:t>–с</w:t>
      </w:r>
      <w:proofErr w:type="gramEnd"/>
      <w:r w:rsidRPr="00B55BB9">
        <w:rPr>
          <w:rFonts w:ascii="Times New Roman" w:eastAsia="Times New Roman" w:hAnsi="Times New Roman" w:cs="Times New Roman"/>
          <w:color w:val="000000"/>
          <w:sz w:val="24"/>
          <w:szCs w:val="24"/>
          <w:lang w:eastAsia="ru-RU"/>
        </w:rPr>
        <w:t>ельским Советом) по контракту, заключаемому по результатам конкурса на замещение должности главы сельской администрации, из числа кандидатов, представленных конкурсной комиссией.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Контра</w:t>
      </w:r>
      <w:proofErr w:type="gramStart"/>
      <w:r w:rsidRPr="00B55BB9">
        <w:rPr>
          <w:rFonts w:ascii="Times New Roman" w:eastAsia="Times New Roman" w:hAnsi="Times New Roman" w:cs="Times New Roman"/>
          <w:color w:val="000000"/>
          <w:sz w:val="24"/>
          <w:szCs w:val="24"/>
          <w:lang w:eastAsia="ru-RU"/>
        </w:rPr>
        <w:t>кт с гл</w:t>
      </w:r>
      <w:proofErr w:type="gramEnd"/>
      <w:r w:rsidRPr="00B55BB9">
        <w:rPr>
          <w:rFonts w:ascii="Times New Roman" w:eastAsia="Times New Roman" w:hAnsi="Times New Roman" w:cs="Times New Roman"/>
          <w:color w:val="000000"/>
          <w:sz w:val="24"/>
          <w:szCs w:val="24"/>
          <w:lang w:eastAsia="ru-RU"/>
        </w:rPr>
        <w:t>авой сельской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сельской администрации (до дня начала работы представительного органа муниципального образования нового созыва), но не менее чем на два года.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Контра</w:t>
      </w:r>
      <w:proofErr w:type="gramStart"/>
      <w:r w:rsidRPr="00B55BB9">
        <w:rPr>
          <w:rFonts w:ascii="Times New Roman" w:eastAsia="Times New Roman" w:hAnsi="Times New Roman" w:cs="Times New Roman"/>
          <w:color w:val="000000"/>
          <w:sz w:val="24"/>
          <w:szCs w:val="24"/>
          <w:lang w:eastAsia="ru-RU"/>
        </w:rPr>
        <w:t>кт с гл</w:t>
      </w:r>
      <w:proofErr w:type="gramEnd"/>
      <w:r w:rsidRPr="00B55BB9">
        <w:rPr>
          <w:rFonts w:ascii="Times New Roman" w:eastAsia="Times New Roman" w:hAnsi="Times New Roman" w:cs="Times New Roman"/>
          <w:color w:val="000000"/>
          <w:sz w:val="24"/>
          <w:szCs w:val="24"/>
          <w:lang w:eastAsia="ru-RU"/>
        </w:rPr>
        <w:t>авой сельской администрации заключается главой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 Порядок проведения конкурса на замещение должности главы сельской администрации устанавливается сельским Советом народных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Общее число членов конкурсной комиссии в </w:t>
      </w:r>
      <w:proofErr w:type="spellStart"/>
      <w:r w:rsidRPr="00B55BB9">
        <w:rPr>
          <w:rFonts w:ascii="Times New Roman" w:eastAsia="Times New Roman" w:hAnsi="Times New Roman" w:cs="Times New Roman"/>
          <w:color w:val="000000"/>
          <w:sz w:val="24"/>
          <w:szCs w:val="24"/>
          <w:lang w:eastAsia="ru-RU"/>
        </w:rPr>
        <w:t>Столбовском</w:t>
      </w:r>
      <w:proofErr w:type="spellEnd"/>
      <w:r w:rsidRPr="00B55BB9">
        <w:rPr>
          <w:rFonts w:ascii="Times New Roman" w:eastAsia="Times New Roman" w:hAnsi="Times New Roman" w:cs="Times New Roman"/>
          <w:color w:val="000000"/>
          <w:sz w:val="24"/>
          <w:szCs w:val="24"/>
          <w:lang w:eastAsia="ru-RU"/>
        </w:rPr>
        <w:t xml:space="preserve"> сельском поселении составляет 6 человек.</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При формировании конкурсной комиссии в </w:t>
      </w:r>
      <w:proofErr w:type="spellStart"/>
      <w:r w:rsidRPr="00B55BB9">
        <w:rPr>
          <w:rFonts w:ascii="Times New Roman" w:eastAsia="Times New Roman" w:hAnsi="Times New Roman" w:cs="Times New Roman"/>
          <w:color w:val="000000"/>
          <w:sz w:val="24"/>
          <w:szCs w:val="24"/>
          <w:lang w:eastAsia="ru-RU"/>
        </w:rPr>
        <w:t>Столбовском</w:t>
      </w:r>
      <w:proofErr w:type="spellEnd"/>
      <w:r w:rsidRPr="00B55BB9">
        <w:rPr>
          <w:rFonts w:ascii="Times New Roman" w:eastAsia="Times New Roman" w:hAnsi="Times New Roman" w:cs="Times New Roman"/>
          <w:color w:val="000000"/>
          <w:sz w:val="24"/>
          <w:szCs w:val="24"/>
          <w:lang w:eastAsia="ru-RU"/>
        </w:rPr>
        <w:t xml:space="preserve"> сельском поселении половина членов конкурсной комиссии назначается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а другая половина – главой администрации </w:t>
      </w:r>
      <w:proofErr w:type="spellStart"/>
      <w:r w:rsidRPr="00B55BB9">
        <w:rPr>
          <w:rFonts w:ascii="Times New Roman" w:eastAsia="Times New Roman" w:hAnsi="Times New Roman" w:cs="Times New Roman"/>
          <w:color w:val="000000"/>
          <w:sz w:val="24"/>
          <w:szCs w:val="24"/>
          <w:lang w:eastAsia="ru-RU"/>
        </w:rPr>
        <w:t>Брасовского</w:t>
      </w:r>
      <w:proofErr w:type="spellEnd"/>
      <w:r w:rsidRPr="00B55BB9">
        <w:rPr>
          <w:rFonts w:ascii="Times New Roman" w:eastAsia="Times New Roman" w:hAnsi="Times New Roman" w:cs="Times New Roman"/>
          <w:color w:val="000000"/>
          <w:sz w:val="24"/>
          <w:szCs w:val="24"/>
          <w:lang w:eastAsia="ru-RU"/>
        </w:rPr>
        <w:t xml:space="preserve"> района.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Кандидатом на должность главы </w:t>
      </w:r>
      <w:proofErr w:type="spellStart"/>
      <w:r w:rsidRPr="00B55BB9">
        <w:rPr>
          <w:rFonts w:ascii="Times New Roman" w:eastAsia="Times New Roman" w:hAnsi="Times New Roman" w:cs="Times New Roman"/>
          <w:color w:val="000000"/>
          <w:sz w:val="24"/>
          <w:szCs w:val="24"/>
          <w:lang w:eastAsia="ru-RU"/>
        </w:rPr>
        <w:t>Столбовской</w:t>
      </w:r>
      <w:proofErr w:type="spellEnd"/>
      <w:r w:rsidRPr="00B55BB9">
        <w:rPr>
          <w:rFonts w:ascii="Times New Roman" w:eastAsia="Times New Roman" w:hAnsi="Times New Roman" w:cs="Times New Roman"/>
          <w:color w:val="000000"/>
          <w:sz w:val="24"/>
          <w:szCs w:val="24"/>
          <w:lang w:eastAsia="ru-RU"/>
        </w:rPr>
        <w:t xml:space="preserve"> сельской администрации может быть зарегистрирован гражданин, который на день проведения конкурса не имеет в соответствии с Федеральным законом от 12 июня 2002 года № 67-ФЗ « Об основных гарантиях избирательных </w:t>
      </w:r>
      <w:r w:rsidRPr="00B55BB9">
        <w:rPr>
          <w:rFonts w:ascii="Times New Roman" w:eastAsia="Times New Roman" w:hAnsi="Times New Roman" w:cs="Times New Roman"/>
          <w:color w:val="000000"/>
          <w:sz w:val="24"/>
          <w:szCs w:val="24"/>
          <w:lang w:eastAsia="ru-RU"/>
        </w:rPr>
        <w:lastRenderedPageBreak/>
        <w:t>прав и права на участие в референдуме граждан Российской Федерации» ограничений пассивного избирательного права.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Настоящим Уставом предусмотрены следующие требования к кандидату на должность главы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а) Право на участие в конкурсе имеет гражданин Российской Федерации не моложе 25 лет, с отсутствие непогашенной или неснятой судимости, имеющий высшее профессиональное образование, стаж муниципальной службы на главных должностях не менее 2-х лет, либо стаж муниципальной службы и (или) государственной службы не менее 5 лет или стаж работы по специальности не менее 5 лет.</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б) Знание </w:t>
      </w:r>
      <w:hyperlink r:id="rId124" w:tgtFrame="_blank" w:history="1">
        <w:r w:rsidRPr="00B55BB9">
          <w:rPr>
            <w:rFonts w:ascii="Times New Roman" w:eastAsia="Times New Roman" w:hAnsi="Times New Roman" w:cs="Times New Roman"/>
            <w:color w:val="0000FF"/>
            <w:sz w:val="24"/>
            <w:szCs w:val="24"/>
            <w:lang w:eastAsia="ru-RU"/>
          </w:rPr>
          <w:t>Конституции Российской Федерации</w:t>
        </w:r>
      </w:hyperlink>
      <w:r w:rsidRPr="00B55BB9">
        <w:rPr>
          <w:rFonts w:ascii="Times New Roman" w:eastAsia="Times New Roman" w:hAnsi="Times New Roman" w:cs="Times New Roman"/>
          <w:color w:val="000000"/>
          <w:sz w:val="24"/>
          <w:szCs w:val="24"/>
          <w:lang w:eastAsia="ru-RU"/>
        </w:rPr>
        <w:t>, Федерального закона </w:t>
      </w:r>
      <w:hyperlink r:id="rId125"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 Об общих принципах организации местного самоуправления в Российской Федерации», федеральных законов. Которыми органы местного самоуправления наделяются отдельными государственными полномочиями, </w:t>
      </w:r>
      <w:hyperlink r:id="rId126" w:tgtFrame="_blank" w:history="1">
        <w:r w:rsidRPr="00B55BB9">
          <w:rPr>
            <w:rFonts w:ascii="Times New Roman" w:eastAsia="Times New Roman" w:hAnsi="Times New Roman" w:cs="Times New Roman"/>
            <w:color w:val="0000FF"/>
            <w:sz w:val="24"/>
            <w:szCs w:val="24"/>
            <w:lang w:eastAsia="ru-RU"/>
          </w:rPr>
          <w:t>Устава Брянской области</w:t>
        </w:r>
      </w:hyperlink>
      <w:r w:rsidRPr="00B55BB9">
        <w:rPr>
          <w:rFonts w:ascii="Times New Roman" w:eastAsia="Times New Roman" w:hAnsi="Times New Roman" w:cs="Times New Roman"/>
          <w:color w:val="000000"/>
          <w:sz w:val="24"/>
          <w:szCs w:val="24"/>
          <w:lang w:eastAsia="ru-RU"/>
        </w:rPr>
        <w:t xml:space="preserve">, законов Брянской области, которыми органы местного самоуправления наделяются отдельными государственными полномочиями, Устава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B55BB9">
        <w:rPr>
          <w:rFonts w:ascii="Times New Roman" w:eastAsia="Times New Roman" w:hAnsi="Times New Roman" w:cs="Times New Roman"/>
          <w:color w:val="000000"/>
          <w:sz w:val="24"/>
          <w:szCs w:val="24"/>
          <w:lang w:eastAsia="ru-RU"/>
        </w:rPr>
        <w:t>Столбовскому</w:t>
      </w:r>
      <w:proofErr w:type="spellEnd"/>
      <w:r w:rsidRPr="00B55BB9">
        <w:rPr>
          <w:rFonts w:ascii="Times New Roman" w:eastAsia="Times New Roman" w:hAnsi="Times New Roman" w:cs="Times New Roman"/>
          <w:color w:val="000000"/>
          <w:sz w:val="24"/>
          <w:szCs w:val="24"/>
          <w:lang w:eastAsia="ru-RU"/>
        </w:rPr>
        <w:t xml:space="preserve"> сельскому Совету народных депутатов для проведения голосования по кандидатурам на должность главы </w:t>
      </w:r>
      <w:proofErr w:type="spellStart"/>
      <w:r w:rsidRPr="00B55BB9">
        <w:rPr>
          <w:rFonts w:ascii="Times New Roman" w:eastAsia="Times New Roman" w:hAnsi="Times New Roman" w:cs="Times New Roman"/>
          <w:color w:val="000000"/>
          <w:sz w:val="24"/>
          <w:szCs w:val="24"/>
          <w:lang w:eastAsia="ru-RU"/>
        </w:rPr>
        <w:t>Столбовской</w:t>
      </w:r>
      <w:proofErr w:type="spellEnd"/>
      <w:r w:rsidRPr="00B55BB9">
        <w:rPr>
          <w:rFonts w:ascii="Times New Roman" w:eastAsia="Times New Roman" w:hAnsi="Times New Roman" w:cs="Times New Roman"/>
          <w:color w:val="000000"/>
          <w:sz w:val="24"/>
          <w:szCs w:val="24"/>
          <w:lang w:eastAsia="ru-RU"/>
        </w:rPr>
        <w:t xml:space="preserve"> сельской администрации представляется не менее двух зарегистрированных конкурсной комиссией кандидатов.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 Глава сельской администрации, </w:t>
      </w:r>
      <w:proofErr w:type="gramStart"/>
      <w:r w:rsidRPr="00B55BB9">
        <w:rPr>
          <w:rFonts w:ascii="Times New Roman" w:eastAsia="Times New Roman" w:hAnsi="Times New Roman" w:cs="Times New Roman"/>
          <w:color w:val="000000"/>
          <w:sz w:val="24"/>
          <w:szCs w:val="24"/>
          <w:lang w:eastAsia="ru-RU"/>
        </w:rPr>
        <w:t>осуществляющий</w:t>
      </w:r>
      <w:proofErr w:type="gramEnd"/>
      <w:r w:rsidRPr="00B55BB9">
        <w:rPr>
          <w:rFonts w:ascii="Times New Roman" w:eastAsia="Times New Roman" w:hAnsi="Times New Roman" w:cs="Times New Roman"/>
          <w:color w:val="000000"/>
          <w:sz w:val="24"/>
          <w:szCs w:val="24"/>
          <w:lang w:eastAsia="ru-RU"/>
        </w:rPr>
        <w:t xml:space="preserve"> свои полномочия на основе контракта: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gramStart"/>
      <w:r w:rsidRPr="00B55BB9">
        <w:rPr>
          <w:rFonts w:ascii="Times New Roman" w:eastAsia="Times New Roman" w:hAnsi="Times New Roman" w:cs="Times New Roman"/>
          <w:color w:val="000000"/>
          <w:sz w:val="24"/>
          <w:szCs w:val="24"/>
          <w:lang w:eastAsia="ru-RU"/>
        </w:rPr>
        <w:t>подконтролен</w:t>
      </w:r>
      <w:proofErr w:type="gramEnd"/>
      <w:r w:rsidRPr="00B55BB9">
        <w:rPr>
          <w:rFonts w:ascii="Times New Roman" w:eastAsia="Times New Roman" w:hAnsi="Times New Roman" w:cs="Times New Roman"/>
          <w:color w:val="000000"/>
          <w:sz w:val="24"/>
          <w:szCs w:val="24"/>
          <w:lang w:eastAsia="ru-RU"/>
        </w:rPr>
        <w:t xml:space="preserve"> и подотчетен Совету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представляет Совету народных депутатов ежегодные отчеты о результатах своей деятельности и деятельности сельской администрации, в том числе о решении вопросов, поставленных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w:t>
      </w:r>
      <w:r w:rsidRPr="00B55BB9">
        <w:rPr>
          <w:rFonts w:ascii="Times New Roman" w:eastAsia="Times New Roman" w:hAnsi="Times New Roman" w:cs="Times New Roman"/>
          <w:b/>
          <w:bCs/>
          <w:color w:val="000000"/>
          <w:sz w:val="24"/>
          <w:szCs w:val="24"/>
          <w:lang w:eastAsia="ru-RU"/>
        </w:rPr>
        <w:t> </w:t>
      </w:r>
      <w:r w:rsidRPr="00B55BB9">
        <w:rPr>
          <w:rFonts w:ascii="Times New Roman" w:eastAsia="Times New Roman" w:hAnsi="Times New Roman" w:cs="Times New Roman"/>
          <w:color w:val="000000"/>
          <w:sz w:val="24"/>
          <w:szCs w:val="24"/>
          <w:lang w:eastAsia="ru-RU"/>
        </w:rPr>
        <w:t>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3 введен </w:t>
      </w:r>
      <w:hyperlink r:id="rId127"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B55BB9">
        <w:rPr>
          <w:rFonts w:ascii="Times New Roman" w:eastAsia="Times New Roman" w:hAnsi="Times New Roman" w:cs="Times New Roman"/>
          <w:color w:val="000000"/>
          <w:sz w:val="24"/>
          <w:szCs w:val="24"/>
          <w:lang w:eastAsia="ru-RU"/>
        </w:rPr>
        <w:t xml:space="preserve"> </w:t>
      </w:r>
      <w:proofErr w:type="gramStart"/>
      <w:r w:rsidRPr="00B55BB9">
        <w:rPr>
          <w:rFonts w:ascii="Times New Roman" w:eastAsia="Times New Roman" w:hAnsi="Times New Roman" w:cs="Times New Roman"/>
          <w:color w:val="000000"/>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B55BB9">
        <w:rPr>
          <w:rFonts w:ascii="Times New Roman" w:eastAsia="Times New Roman" w:hAnsi="Times New Roman" w:cs="Times New Roman"/>
          <w:color w:val="000000"/>
          <w:sz w:val="24"/>
          <w:szCs w:val="24"/>
          <w:lang w:eastAsia="ru-RU"/>
        </w:rPr>
        <w:t xml:space="preserve"> пунктом.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4 введен </w:t>
      </w:r>
      <w:hyperlink r:id="rId128"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5.1. Глава сельской администрации издает в пределах своих полномочий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Глава сельской администрации несет ответственность за деятельность структурных подразделений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6.1.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w:t>
      </w:r>
      <w:r w:rsidRPr="00B55BB9">
        <w:rPr>
          <w:rFonts w:ascii="Times New Roman" w:eastAsia="Times New Roman" w:hAnsi="Times New Roman" w:cs="Times New Roman"/>
          <w:color w:val="000000"/>
          <w:sz w:val="24"/>
          <w:szCs w:val="24"/>
          <w:lang w:eastAsia="ru-RU"/>
        </w:rP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w:t>
      </w:r>
      <w:proofErr w:type="gramStart"/>
      <w:r w:rsidRPr="00B55BB9">
        <w:rPr>
          <w:rFonts w:ascii="Times New Roman" w:eastAsia="Times New Roman" w:hAnsi="Times New Roman" w:cs="Times New Roman"/>
          <w:color w:val="000000"/>
          <w:sz w:val="24"/>
          <w:szCs w:val="24"/>
          <w:lang w:eastAsia="ru-RU"/>
        </w:rPr>
        <w:t>.</w:t>
      </w:r>
      <w:proofErr w:type="gramEnd"/>
      <w:r w:rsidRPr="00B55BB9">
        <w:rPr>
          <w:rFonts w:ascii="Times New Roman" w:eastAsia="Times New Roman" w:hAnsi="Times New Roman" w:cs="Times New Roman"/>
          <w:color w:val="000000"/>
          <w:sz w:val="24"/>
          <w:szCs w:val="24"/>
          <w:lang w:eastAsia="ru-RU"/>
        </w:rPr>
        <w:t xml:space="preserve"> </w:t>
      </w:r>
      <w:proofErr w:type="gramStart"/>
      <w:r w:rsidRPr="00B55BB9">
        <w:rPr>
          <w:rFonts w:ascii="Times New Roman" w:eastAsia="Times New Roman" w:hAnsi="Times New Roman" w:cs="Times New Roman"/>
          <w:color w:val="000000"/>
          <w:sz w:val="24"/>
          <w:szCs w:val="24"/>
          <w:lang w:eastAsia="ru-RU"/>
        </w:rPr>
        <w:t>е</w:t>
      </w:r>
      <w:proofErr w:type="gramEnd"/>
      <w:r w:rsidRPr="00B55BB9">
        <w:rPr>
          <w:rFonts w:ascii="Times New Roman" w:eastAsia="Times New Roman" w:hAnsi="Times New Roman" w:cs="Times New Roman"/>
          <w:color w:val="000000"/>
          <w:sz w:val="24"/>
          <w:szCs w:val="24"/>
          <w:lang w:eastAsia="ru-RU"/>
        </w:rPr>
        <w:t>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6.2.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родители, супруги, дети, братья, сестры, а также братья, сестры, родители, дети супругов и супруги детей) с главой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6.3. </w:t>
      </w:r>
      <w:proofErr w:type="gramStart"/>
      <w:r w:rsidRPr="00B55BB9">
        <w:rPr>
          <w:rFonts w:ascii="Times New Roman" w:eastAsia="Times New Roman" w:hAnsi="Times New Roman" w:cs="Times New Roman"/>
          <w:color w:val="000000"/>
          <w:sz w:val="24"/>
          <w:szCs w:val="24"/>
          <w:lang w:eastAsia="ru-RU"/>
        </w:rPr>
        <w:t>Глава сельской администрации должен соблюдать ограничения, запреты, исполнять обязанности, которые установлены </w:t>
      </w:r>
      <w:hyperlink r:id="rId129" w:tgtFrame="_blank" w:history="1">
        <w:r w:rsidRPr="00B55BB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55BB9">
        <w:rPr>
          <w:rFonts w:ascii="Times New Roman" w:eastAsia="Times New Roman" w:hAnsi="Times New Roman" w:cs="Times New Roman"/>
          <w:color w:val="000000"/>
          <w:sz w:val="24"/>
          <w:szCs w:val="24"/>
          <w:lang w:eastAsia="ru-RU"/>
        </w:rPr>
        <w:t> «О противодействии коррупции», </w:t>
      </w:r>
      <w:hyperlink r:id="rId130" w:tgtFrame="_blank" w:history="1">
        <w:r w:rsidRPr="00B55BB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55BB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1" w:tgtFrame="_blank" w:history="1">
        <w:r w:rsidRPr="00B55BB9">
          <w:rPr>
            <w:rFonts w:ascii="Times New Roman" w:eastAsia="Times New Roman" w:hAnsi="Times New Roman" w:cs="Times New Roman"/>
            <w:color w:val="0000FF"/>
            <w:sz w:val="24"/>
            <w:szCs w:val="24"/>
            <w:lang w:eastAsia="ru-RU"/>
          </w:rPr>
          <w:t>Федеральным законом от 7 мая 2013 года № 79-ФЗ</w:t>
        </w:r>
      </w:hyperlink>
      <w:r w:rsidRPr="00B55BB9">
        <w:rPr>
          <w:rFonts w:ascii="Times New Roman" w:eastAsia="Times New Roman" w:hAnsi="Times New Roman" w:cs="Times New Roman"/>
          <w:color w:val="000000"/>
          <w:sz w:val="24"/>
          <w:szCs w:val="24"/>
          <w:lang w:eastAsia="ru-RU"/>
        </w:rPr>
        <w:t> «О запрете отдельным категориям лиц открывать и иметь</w:t>
      </w:r>
      <w:proofErr w:type="gramEnd"/>
      <w:r w:rsidRPr="00B55BB9">
        <w:rPr>
          <w:rFonts w:ascii="Times New Roman" w:eastAsia="Times New Roman" w:hAnsi="Times New Roman" w:cs="Times New Roman"/>
          <w:color w:val="000000"/>
          <w:sz w:val="24"/>
          <w:szCs w:val="24"/>
          <w:lang w:eastAsia="ru-RU"/>
        </w:rPr>
        <w:t xml:space="preserve"> счет</w:t>
      </w:r>
      <w:proofErr w:type="gramStart"/>
      <w:r w:rsidRPr="00B55BB9">
        <w:rPr>
          <w:rFonts w:ascii="Times New Roman" w:eastAsia="Times New Roman" w:hAnsi="Times New Roman" w:cs="Times New Roman"/>
          <w:color w:val="000000"/>
          <w:sz w:val="24"/>
          <w:szCs w:val="24"/>
          <w:lang w:eastAsia="ru-RU"/>
        </w:rPr>
        <w:t>а(</w:t>
      </w:r>
      <w:proofErr w:type="gramEnd"/>
      <w:r w:rsidRPr="00B55BB9">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Полномочия главы сельской администрации прекращаются досрочно в случае: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смерти;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отставки по собственному желанию;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расторжения контракта в соответствии с пунктом 8,9, настоящей статьи;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отрешения от должности Губернатором Брянской области в порядке и случаях, предусмотренных федеральным законодательством;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55BB9">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9 изложен в редакции </w:t>
      </w:r>
      <w:hyperlink r:id="rId132"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преобразования муниципального образования осуществляемого в соответствии с Федеральным Законом </w:t>
      </w:r>
      <w:hyperlink r:id="rId133"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 –ФЗ « Об общих принципах организации местного самоуправления в Российской Федерации», а также в случае упразднения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14) вступления в должность главы муниципального образования, исполняющего полномочия главы местной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8. Контракт с главой сельской </w:t>
      </w:r>
      <w:proofErr w:type="gramStart"/>
      <w:r w:rsidRPr="00B55BB9">
        <w:rPr>
          <w:rFonts w:ascii="Times New Roman" w:eastAsia="Times New Roman" w:hAnsi="Times New Roman" w:cs="Times New Roman"/>
          <w:color w:val="000000"/>
          <w:sz w:val="24"/>
          <w:szCs w:val="24"/>
          <w:lang w:eastAsia="ru-RU"/>
        </w:rPr>
        <w:t>администрации</w:t>
      </w:r>
      <w:proofErr w:type="gramEnd"/>
      <w:r w:rsidRPr="00B55BB9">
        <w:rPr>
          <w:rFonts w:ascii="Times New Roman" w:eastAsia="Times New Roman" w:hAnsi="Times New Roman" w:cs="Times New Roman"/>
          <w:color w:val="000000"/>
          <w:sz w:val="24"/>
          <w:szCs w:val="24"/>
          <w:lang w:eastAsia="ru-RU"/>
        </w:rPr>
        <w:t> может быть расторгнут по соглашению сторон или в судебном порядке на основании заявления: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или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6.1. настоящей статьи;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Губернатора Брянской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Брянской области, а также в связи с несоблюдением ограничений, установленных частью 6.1. настоящей статьи;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Главы сельской администрации – в связи с нарушением условий контракта органами местного самоуправления и (или) органами государственной власти Брянской области</w:t>
      </w:r>
      <w:proofErr w:type="gramStart"/>
      <w:r w:rsidRPr="00B55BB9">
        <w:rPr>
          <w:rFonts w:ascii="Times New Roman" w:eastAsia="Times New Roman" w:hAnsi="Times New Roman" w:cs="Times New Roman"/>
          <w:color w:val="000000"/>
          <w:sz w:val="24"/>
          <w:szCs w:val="24"/>
          <w:lang w:eastAsia="ru-RU"/>
        </w:rPr>
        <w:t>.»</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9. Контракт с главой сельской </w:t>
      </w:r>
      <w:proofErr w:type="gramStart"/>
      <w:r w:rsidRPr="00B55BB9">
        <w:rPr>
          <w:rFonts w:ascii="Times New Roman" w:eastAsia="Times New Roman" w:hAnsi="Times New Roman" w:cs="Times New Roman"/>
          <w:color w:val="000000"/>
          <w:sz w:val="24"/>
          <w:szCs w:val="24"/>
          <w:lang w:eastAsia="ru-RU"/>
        </w:rPr>
        <w:t>администрации</w:t>
      </w:r>
      <w:proofErr w:type="gramEnd"/>
      <w:r w:rsidRPr="00B55BB9">
        <w:rPr>
          <w:rFonts w:ascii="Times New Roman" w:eastAsia="Times New Roman" w:hAnsi="Times New Roman" w:cs="Times New Roman"/>
          <w:color w:val="000000"/>
          <w:sz w:val="24"/>
          <w:szCs w:val="24"/>
          <w:lang w:eastAsia="ru-RU"/>
        </w:rPr>
        <w:t> может быть расторгнут в судебном порядке на основании заявления Губернатора Брянской области в связи с несоблюдением ограничений, запретов, неисполнением обязанностей, которые установлены </w:t>
      </w:r>
      <w:hyperlink r:id="rId134" w:tgtFrame="_blank" w:history="1">
        <w:r w:rsidRPr="00B55BB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55BB9">
        <w:rPr>
          <w:rFonts w:ascii="Times New Roman" w:eastAsia="Times New Roman" w:hAnsi="Times New Roman" w:cs="Times New Roman"/>
          <w:color w:val="000000"/>
          <w:sz w:val="24"/>
          <w:szCs w:val="24"/>
          <w:lang w:eastAsia="ru-RU"/>
        </w:rPr>
        <w:t> «О противодействии коррупции», </w:t>
      </w:r>
      <w:hyperlink r:id="rId135" w:tgtFrame="_blank" w:history="1">
        <w:r w:rsidRPr="00B55BB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55BB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6" w:tgtFrame="_blank" w:history="1">
        <w:r w:rsidRPr="00B55BB9">
          <w:rPr>
            <w:rFonts w:ascii="Times New Roman" w:eastAsia="Times New Roman" w:hAnsi="Times New Roman" w:cs="Times New Roman"/>
            <w:color w:val="0000FF"/>
            <w:sz w:val="24"/>
            <w:szCs w:val="24"/>
            <w:lang w:eastAsia="ru-RU"/>
          </w:rPr>
          <w:t>Федеральным законом от 7 мая 2013 года № 79-ФЗ</w:t>
        </w:r>
      </w:hyperlink>
      <w:r w:rsidRPr="00B55BB9">
        <w:rPr>
          <w:rFonts w:ascii="Times New Roman" w:eastAsia="Times New Roman" w:hAnsi="Times New Roman" w:cs="Times New Roman"/>
          <w:color w:val="000000"/>
          <w:sz w:val="24"/>
          <w:szCs w:val="24"/>
          <w:lang w:eastAsia="ru-RU"/>
        </w:rPr>
        <w:t> «О запрете отдельным категориям лиц открывать и иметь счет</w:t>
      </w:r>
      <w:proofErr w:type="gramStart"/>
      <w:r w:rsidRPr="00B55BB9">
        <w:rPr>
          <w:rFonts w:ascii="Times New Roman" w:eastAsia="Times New Roman" w:hAnsi="Times New Roman" w:cs="Times New Roman"/>
          <w:color w:val="000000"/>
          <w:sz w:val="24"/>
          <w:szCs w:val="24"/>
          <w:lang w:eastAsia="ru-RU"/>
        </w:rPr>
        <w:t>а(</w:t>
      </w:r>
      <w:proofErr w:type="gramEnd"/>
      <w:r w:rsidRPr="00B55BB9">
        <w:rPr>
          <w:rFonts w:ascii="Times New Roman" w:eastAsia="Times New Roman" w:hAnsi="Times New Roman" w:cs="Times New Roman"/>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случае досрочного прекращения полномочий главы сельской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назначаемый решением сельского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введена </w:t>
      </w:r>
      <w:hyperlink r:id="rId137" w:tgtFrame="_blank" w:history="1">
        <w:r w:rsidRPr="00B55BB9">
          <w:rPr>
            <w:rFonts w:ascii="Times New Roman" w:eastAsia="Times New Roman" w:hAnsi="Times New Roman" w:cs="Times New Roman"/>
            <w:color w:val="0000FF"/>
            <w:sz w:val="24"/>
            <w:szCs w:val="24"/>
            <w:lang w:eastAsia="ru-RU"/>
          </w:rPr>
          <w:t>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35. Полномочия Главы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В сфере осуществления исполнительно-распорядительной деятельности глава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осуществляет общее руководство деятельностью администрации, ее структурных подразделений по решению всех вопросов, отнесенных к компетенции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заключает от имени администрации договоры в пределах своей компетенции;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 разрабатывает и представляет на утверждение Совета народных депутатов структуру администрации, формирует штат администрации в </w:t>
      </w:r>
      <w:proofErr w:type="gramStart"/>
      <w:r w:rsidRPr="00B55BB9">
        <w:rPr>
          <w:rFonts w:ascii="Times New Roman" w:eastAsia="Times New Roman" w:hAnsi="Times New Roman" w:cs="Times New Roman"/>
          <w:color w:val="000000"/>
          <w:sz w:val="24"/>
          <w:szCs w:val="24"/>
          <w:lang w:eastAsia="ru-RU"/>
        </w:rPr>
        <w:t>пределах</w:t>
      </w:r>
      <w:proofErr w:type="gramEnd"/>
      <w:r w:rsidRPr="00B55BB9">
        <w:rPr>
          <w:rFonts w:ascii="Times New Roman" w:eastAsia="Times New Roman" w:hAnsi="Times New Roman" w:cs="Times New Roman"/>
          <w:color w:val="000000"/>
          <w:sz w:val="24"/>
          <w:szCs w:val="24"/>
          <w:lang w:eastAsia="ru-RU"/>
        </w:rPr>
        <w:t xml:space="preserve"> утвержденных в бюджете средств на содержание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утверждает положения о структурных подразделениях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разрабатывает и вносит в Совет народных депутатов на утверждение проект местного бюджета сельского поселения, планы и программы социально-экономического развития сельского поселения, а также отчеты об их исполнении;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назначает на должность и освобождает от должности руководителей структурных подразделений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осуществляет иные полномочия, предусмотренные настоящим уставом и положением об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2. В сфере взаимодействия с Советом народных депутатов, глава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вносит на рассмотрение в Совет народных депутатов проекты нормативных правовых актов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вносит на утверждение Совета народных депутатов проект местного бюджета сельского поселения и отчет о его исполнении;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вносит предложения о созыве внеочередных заседаний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предлагает вопросы в повестку дня заседаний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представляет на утверждение Совета народных депутатов планы и программы социально-экономического развития сельского поселения, отчеты об их исполнении.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Глава сельской администрации издает в пределах своих полномочий постановления и распоряжения сельской администрации, которые вступают в силу с момента их подписания, если иной порядок не установлен действующим законодательством, настоящим уставом, самим муниципальным правовым актом.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Глава сельской администрации несет ответственность за деятельность структурных подразделений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36. Компетенция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К компетенции сельской администрации относится: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обеспечение </w:t>
      </w:r>
      <w:proofErr w:type="gramStart"/>
      <w:r w:rsidRPr="00B55BB9">
        <w:rPr>
          <w:rFonts w:ascii="Times New Roman" w:eastAsia="Times New Roman" w:hAnsi="Times New Roman" w:cs="Times New Roman"/>
          <w:color w:val="000000"/>
          <w:sz w:val="24"/>
          <w:szCs w:val="24"/>
          <w:lang w:eastAsia="ru-RU"/>
        </w:rPr>
        <w:t>исполнения муниципальных правовых актов органов местного самоуправления сельского поселения</w:t>
      </w:r>
      <w:proofErr w:type="gramEnd"/>
      <w:r w:rsidRPr="00B55BB9">
        <w:rPr>
          <w:rFonts w:ascii="Times New Roman" w:eastAsia="Times New Roman" w:hAnsi="Times New Roman" w:cs="Times New Roman"/>
          <w:color w:val="000000"/>
          <w:sz w:val="24"/>
          <w:szCs w:val="24"/>
          <w:lang w:eastAsia="ru-RU"/>
        </w:rPr>
        <w:t xml:space="preserve"> по реализации вопросов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обеспечение </w:t>
      </w:r>
      <w:proofErr w:type="gramStart"/>
      <w:r w:rsidRPr="00B55BB9">
        <w:rPr>
          <w:rFonts w:ascii="Times New Roman" w:eastAsia="Times New Roman" w:hAnsi="Times New Roman" w:cs="Times New Roman"/>
          <w:color w:val="000000"/>
          <w:sz w:val="24"/>
          <w:szCs w:val="24"/>
          <w:lang w:eastAsia="ru-RU"/>
        </w:rPr>
        <w:t>исполнения полномочий органов местного самоуправления сельского поселения</w:t>
      </w:r>
      <w:proofErr w:type="gramEnd"/>
      <w:r w:rsidRPr="00B55BB9">
        <w:rPr>
          <w:rFonts w:ascii="Times New Roman" w:eastAsia="Times New Roman" w:hAnsi="Times New Roman" w:cs="Times New Roman"/>
          <w:color w:val="000000"/>
          <w:sz w:val="24"/>
          <w:szCs w:val="24"/>
          <w:lang w:eastAsia="ru-RU"/>
        </w:rPr>
        <w:t xml:space="preserve"> по решению вопросов местного значения поселения в соответствии с федеральными законами, нормативными правовыми актами Совета народных депутатов и постановлениями и распоряжениями главы сельского поселения, сельской администрации;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3.1) осуществление муниципального контроля в соответствии с </w:t>
      </w:r>
      <w:hyperlink r:id="rId138" w:tgtFrame="_blank" w:history="1">
        <w:r w:rsidRPr="00B55BB9">
          <w:rPr>
            <w:rFonts w:ascii="Times New Roman" w:eastAsia="Times New Roman" w:hAnsi="Times New Roman" w:cs="Times New Roman"/>
            <w:color w:val="0000FF"/>
            <w:sz w:val="24"/>
            <w:szCs w:val="24"/>
            <w:lang w:eastAsia="ru-RU"/>
          </w:rPr>
          <w:t>Федеральным законом от 26.12.2008г. № 294-ФЗ</w:t>
        </w:r>
      </w:hyperlink>
      <w:r w:rsidRPr="00B55BB9">
        <w:rPr>
          <w:rFonts w:ascii="Times New Roman" w:eastAsia="Times New Roman" w:hAnsi="Times New Roman" w:cs="Times New Roman"/>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в пределах полномочий, установленных федеральным законом. Организационная структура, полномочия, функции и порядок деятельности сельской администрации в сфере осуществления муниципального контроля устанавливаются муниципальным правовым актом;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сельская администрация обладает иными полномочиями, определенными федеральными законами и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37 вступает в силу в порядке, установленном пунктом 4 статьи 21 настоящего устава)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37. Контрольно-счетный орган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Контрольно-счетный орган сельского поселения образуется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w:t>
      </w:r>
      <w:proofErr w:type="gramStart"/>
      <w:r w:rsidRPr="00B55BB9">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сельского поселения определяется </w:t>
      </w:r>
      <w:hyperlink r:id="rId139" w:tgtFrame="_blank" w:history="1">
        <w:r w:rsidRPr="00B55BB9">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B55BB9">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140" w:tgtFrame="_blank" w:history="1">
        <w:r w:rsidRPr="00B55BB9">
          <w:rPr>
            <w:rFonts w:ascii="Times New Roman" w:eastAsia="Times New Roman" w:hAnsi="Times New Roman" w:cs="Times New Roman"/>
            <w:color w:val="0000FF"/>
            <w:sz w:val="24"/>
            <w:szCs w:val="24"/>
            <w:lang w:eastAsia="ru-RU"/>
          </w:rPr>
          <w:t>Федеральным законом от 06.10.2003 №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B55BB9">
        <w:rPr>
          <w:rFonts w:ascii="Times New Roman" w:eastAsia="Times New Roman" w:hAnsi="Times New Roman" w:cs="Times New Roman"/>
          <w:color w:val="000000"/>
          <w:sz w:val="24"/>
          <w:szCs w:val="24"/>
          <w:lang w:eastAsia="ru-RU"/>
        </w:rPr>
        <w:t>,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Наименование, полномочия, состав и порядок деятельности контрольно-счетного органа сельского поселения устанавливаются нормативным правовым </w:t>
      </w:r>
      <w:proofErr w:type="spellStart"/>
      <w:r w:rsidRPr="00B55BB9">
        <w:rPr>
          <w:rFonts w:ascii="Times New Roman" w:eastAsia="Times New Roman" w:hAnsi="Times New Roman" w:cs="Times New Roman"/>
          <w:color w:val="000000"/>
          <w:sz w:val="24"/>
          <w:szCs w:val="24"/>
          <w:lang w:eastAsia="ru-RU"/>
        </w:rPr>
        <w:t>актомСовета</w:t>
      </w:r>
      <w:proofErr w:type="spellEnd"/>
      <w:r w:rsidRPr="00B55BB9">
        <w:rPr>
          <w:rFonts w:ascii="Times New Roman" w:eastAsia="Times New Roman" w:hAnsi="Times New Roman" w:cs="Times New Roman"/>
          <w:color w:val="000000"/>
          <w:sz w:val="24"/>
          <w:szCs w:val="24"/>
          <w:lang w:eastAsia="ru-RU"/>
        </w:rPr>
        <w:t xml:space="preserve"> народных </w:t>
      </w:r>
      <w:r w:rsidRPr="00B55BB9">
        <w:rPr>
          <w:rFonts w:ascii="Times New Roman" w:eastAsia="Times New Roman" w:hAnsi="Times New Roman" w:cs="Times New Roman"/>
          <w:color w:val="000000"/>
          <w:sz w:val="24"/>
          <w:szCs w:val="24"/>
          <w:lang w:eastAsia="ru-RU"/>
        </w:rPr>
        <w:lastRenderedPageBreak/>
        <w:t>депутатов в соответствии с </w:t>
      </w:r>
      <w:hyperlink r:id="rId141" w:tgtFrame="_blank" w:history="1">
        <w:r w:rsidRPr="00B55BB9">
          <w:rPr>
            <w:rFonts w:ascii="Times New Roman" w:eastAsia="Times New Roman" w:hAnsi="Times New Roman" w:cs="Times New Roman"/>
            <w:color w:val="0000FF"/>
            <w:sz w:val="24"/>
            <w:szCs w:val="24"/>
            <w:lang w:eastAsia="ru-RU"/>
          </w:rPr>
          <w:t>Федеральным законом от 7 февраля 2011 года N 6-ФЗ</w:t>
        </w:r>
      </w:hyperlink>
      <w:r w:rsidRPr="00B55BB9">
        <w:rPr>
          <w:rFonts w:ascii="Times New Roman" w:eastAsia="Times New Roman" w:hAnsi="Times New Roman" w:cs="Times New Roman"/>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Сельский Совет народных депутатов вправе заключать соглашения с </w:t>
      </w:r>
      <w:proofErr w:type="spellStart"/>
      <w:r w:rsidRPr="00B55BB9">
        <w:rPr>
          <w:rFonts w:ascii="Times New Roman" w:eastAsia="Times New Roman" w:hAnsi="Times New Roman" w:cs="Times New Roman"/>
          <w:color w:val="000000"/>
          <w:sz w:val="24"/>
          <w:szCs w:val="24"/>
          <w:lang w:eastAsia="ru-RU"/>
        </w:rPr>
        <w:t>Брасовскимрайонным</w:t>
      </w:r>
      <w:proofErr w:type="spellEnd"/>
      <w:r w:rsidRPr="00B55BB9">
        <w:rPr>
          <w:rFonts w:ascii="Times New Roman" w:eastAsia="Times New Roman" w:hAnsi="Times New Roman" w:cs="Times New Roman"/>
          <w:color w:val="000000"/>
          <w:sz w:val="24"/>
          <w:szCs w:val="24"/>
          <w:lang w:eastAsia="ru-RU"/>
        </w:rPr>
        <w:t xml:space="preserve"> Советом народных </w:t>
      </w:r>
      <w:proofErr w:type="spellStart"/>
      <w:r w:rsidRPr="00B55BB9">
        <w:rPr>
          <w:rFonts w:ascii="Times New Roman" w:eastAsia="Times New Roman" w:hAnsi="Times New Roman" w:cs="Times New Roman"/>
          <w:color w:val="000000"/>
          <w:sz w:val="24"/>
          <w:szCs w:val="24"/>
          <w:lang w:eastAsia="ru-RU"/>
        </w:rPr>
        <w:t>депутатоврайона</w:t>
      </w:r>
      <w:proofErr w:type="spellEnd"/>
      <w:r w:rsidRPr="00B55BB9">
        <w:rPr>
          <w:rFonts w:ascii="Times New Roman" w:eastAsia="Times New Roman" w:hAnsi="Times New Roman" w:cs="Times New Roman"/>
          <w:color w:val="000000"/>
          <w:sz w:val="24"/>
          <w:szCs w:val="24"/>
          <w:lang w:eastAsia="ru-RU"/>
        </w:rPr>
        <w:t xml:space="preserve"> о передаче контрольно-счетному органу </w:t>
      </w:r>
      <w:proofErr w:type="spellStart"/>
      <w:r w:rsidRPr="00B55BB9">
        <w:rPr>
          <w:rFonts w:ascii="Times New Roman" w:eastAsia="Times New Roman" w:hAnsi="Times New Roman" w:cs="Times New Roman"/>
          <w:color w:val="000000"/>
          <w:sz w:val="24"/>
          <w:szCs w:val="24"/>
          <w:lang w:eastAsia="ru-RU"/>
        </w:rPr>
        <w:t>Брасовского</w:t>
      </w:r>
      <w:proofErr w:type="spellEnd"/>
      <w:r w:rsidRPr="00B55BB9">
        <w:rPr>
          <w:rFonts w:ascii="Times New Roman" w:eastAsia="Times New Roman" w:hAnsi="Times New Roman" w:cs="Times New Roman"/>
          <w:color w:val="000000"/>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4"/>
          <w:szCs w:val="24"/>
          <w:lang w:eastAsia="ru-RU"/>
        </w:rPr>
        <w:t xml:space="preserve">Статья 38. – </w:t>
      </w:r>
      <w:proofErr w:type="gramStart"/>
      <w:r w:rsidRPr="00B55BB9">
        <w:rPr>
          <w:rFonts w:ascii="Times New Roman" w:eastAsia="Times New Roman" w:hAnsi="Times New Roman" w:cs="Times New Roman"/>
          <w:b/>
          <w:bCs/>
          <w:color w:val="000000"/>
          <w:sz w:val="24"/>
          <w:szCs w:val="24"/>
          <w:lang w:eastAsia="ru-RU"/>
        </w:rPr>
        <w:t>Исключена</w:t>
      </w:r>
      <w:proofErr w:type="gramEnd"/>
      <w:r w:rsidRPr="00B55BB9">
        <w:rPr>
          <w:rFonts w:ascii="Times New Roman" w:eastAsia="Times New Roman" w:hAnsi="Times New Roman" w:cs="Times New Roman"/>
          <w:b/>
          <w:bCs/>
          <w:color w:val="000000"/>
          <w:sz w:val="24"/>
          <w:szCs w:val="24"/>
          <w:lang w:eastAsia="ru-RU"/>
        </w:rPr>
        <w:t> </w:t>
      </w:r>
      <w:hyperlink r:id="rId142"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39. Муниципальная служба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Должности муниципальной службы устанавливаются муниципальным правовым актом в соответствии с реестром должностей муниципальной службы в Брянской области, утвержденным </w:t>
      </w:r>
      <w:hyperlink r:id="rId143" w:history="1">
        <w:r w:rsidRPr="00B55BB9">
          <w:rPr>
            <w:rFonts w:ascii="Times New Roman" w:eastAsia="Times New Roman" w:hAnsi="Times New Roman" w:cs="Times New Roman"/>
            <w:color w:val="0000FF"/>
            <w:sz w:val="24"/>
            <w:szCs w:val="24"/>
            <w:lang w:eastAsia="ru-RU"/>
          </w:rPr>
          <w:t>законом Брянской области</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w:t>
      </w:r>
      <w:proofErr w:type="gramStart"/>
      <w:r w:rsidRPr="00B55BB9">
        <w:rPr>
          <w:rFonts w:ascii="Times New Roman" w:eastAsia="Times New Roman" w:hAnsi="Times New Roman" w:cs="Times New Roman"/>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 правовым актом на основе типовых квалификационных требований для замещения должностей муниципальной службы, которые определяются </w:t>
      </w:r>
      <w:hyperlink r:id="rId144" w:history="1">
        <w:r w:rsidRPr="00B55BB9">
          <w:rPr>
            <w:rFonts w:ascii="Times New Roman" w:eastAsia="Times New Roman" w:hAnsi="Times New Roman" w:cs="Times New Roman"/>
            <w:color w:val="0000FF"/>
            <w:sz w:val="24"/>
            <w:szCs w:val="24"/>
            <w:lang w:eastAsia="ru-RU"/>
          </w:rPr>
          <w:t>законом Брянской области</w:t>
        </w:r>
      </w:hyperlink>
      <w:r w:rsidRPr="00B55BB9">
        <w:rPr>
          <w:rFonts w:ascii="Times New Roman" w:eastAsia="Times New Roman" w:hAnsi="Times New Roman" w:cs="Times New Roman"/>
          <w:color w:val="000000"/>
          <w:sz w:val="24"/>
          <w:szCs w:val="24"/>
          <w:lang w:eastAsia="ru-RU"/>
        </w:rPr>
        <w:t> в соответствии с классификацией должностей муниципальной службы.</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40. Порядок прохождения и гарантии муниципальной службы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Поступление гражданина на муниципальную службу осуществляется в результате назначения на должность муниципальной службы или проведения конкурса на замещение должности муниципальной службы на условиях трудового договора (контракта) в соответствии с действующим законодательством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Правовое регулирование муниципальной службы, </w:t>
      </w:r>
      <w:proofErr w:type="gramStart"/>
      <w:r w:rsidRPr="00B55BB9">
        <w:rPr>
          <w:rFonts w:ascii="Times New Roman" w:eastAsia="Times New Roman" w:hAnsi="Times New Roman" w:cs="Times New Roman"/>
          <w:color w:val="000000"/>
          <w:sz w:val="24"/>
          <w:szCs w:val="24"/>
          <w:lang w:eastAsia="ru-RU"/>
        </w:rPr>
        <w:t>включающая</w:t>
      </w:r>
      <w:proofErr w:type="gramEnd"/>
      <w:r w:rsidRPr="00B55BB9">
        <w:rPr>
          <w:rFonts w:ascii="Times New Roman" w:eastAsia="Times New Roman" w:hAnsi="Times New Roman" w:cs="Times New Roman"/>
          <w:color w:val="000000"/>
          <w:sz w:val="24"/>
          <w:szCs w:val="24"/>
          <w:lang w:eastAsia="ru-RU"/>
        </w:rPr>
        <w:t xml:space="preserve">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145" w:history="1">
        <w:r w:rsidRPr="00B55BB9">
          <w:rPr>
            <w:rFonts w:ascii="Times New Roman" w:eastAsia="Times New Roman" w:hAnsi="Times New Roman" w:cs="Times New Roman"/>
            <w:color w:val="0000FF"/>
            <w:sz w:val="24"/>
            <w:szCs w:val="24"/>
            <w:lang w:eastAsia="ru-RU"/>
          </w:rPr>
          <w:t>федеральным законом</w:t>
        </w:r>
      </w:hyperlink>
      <w:r w:rsidRPr="00B55BB9">
        <w:rPr>
          <w:rFonts w:ascii="Times New Roman" w:eastAsia="Times New Roman" w:hAnsi="Times New Roman" w:cs="Times New Roman"/>
          <w:color w:val="000000"/>
          <w:sz w:val="24"/>
          <w:szCs w:val="24"/>
          <w:lang w:eastAsia="ru-RU"/>
        </w:rPr>
        <w:t>, а также принимаемым в соответствии с ним </w:t>
      </w:r>
      <w:hyperlink r:id="rId146" w:history="1">
        <w:r w:rsidRPr="00B55BB9">
          <w:rPr>
            <w:rFonts w:ascii="Times New Roman" w:eastAsia="Times New Roman" w:hAnsi="Times New Roman" w:cs="Times New Roman"/>
            <w:color w:val="0000FF"/>
            <w:sz w:val="24"/>
            <w:szCs w:val="24"/>
            <w:lang w:eastAsia="ru-RU"/>
          </w:rPr>
          <w:t>законом Брянской области</w:t>
        </w:r>
      </w:hyperlink>
      <w:r w:rsidRPr="00B55BB9">
        <w:rPr>
          <w:rFonts w:ascii="Times New Roman" w:eastAsia="Times New Roman" w:hAnsi="Times New Roman" w:cs="Times New Roman"/>
          <w:color w:val="000000"/>
          <w:sz w:val="24"/>
          <w:szCs w:val="24"/>
          <w:lang w:eastAsia="ru-RU"/>
        </w:rPr>
        <w:t>, настоящим уставом и Положением о муниципальной службе, утверждаемым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41. Муниципальные правовые акты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Систему муниципальных правовых актов поселения образуют: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а) Устав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правовые акты, принятые на местном референдуме, сходе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б) нормативные и иные правовые акты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в) правовые акты главы администрации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постановления и распоряжения администрации поселения, иных органов местного самоуправления и должностных лиц местного самоуправления, предусмотренных Уставом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i/>
          <w:iCs/>
          <w:color w:val="000000"/>
          <w:sz w:val="24"/>
          <w:szCs w:val="24"/>
          <w:lang w:eastAsia="ru-RU"/>
        </w:rPr>
        <w:t>(Подпункт г) применяется после избрания главы поселения в порядке, установленным статьей 28.1. настоящего Устава).</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г) правовые акты главы сельского поселения, постановления и распоряжения главы сельской администрации, иных органов местного самоуправления, предусмотренных настоящим уставом.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(Подпункт введен </w:t>
      </w:r>
      <w:hyperlink r:id="rId147" w:tgtFrame="_blank" w:history="1">
        <w:r w:rsidRPr="00B55BB9">
          <w:rPr>
            <w:rFonts w:ascii="Times New Roman" w:eastAsia="Times New Roman" w:hAnsi="Times New Roman" w:cs="Times New Roman"/>
            <w:color w:val="0000FF"/>
            <w:sz w:val="24"/>
            <w:szCs w:val="24"/>
            <w:lang w:eastAsia="ru-RU"/>
          </w:rPr>
          <w:t>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Муниципальные правовые акты органов местного самоуправления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должностных лиц местного самоуправления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вступают в силу на территории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соответствии с настоящим Уставом непосредственно после их принятия, либо подписания и (или) обнародования или в срок, установленный этими правовыми актами.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Приказы руководителя структурного подразделения органа местного самоуправления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вступают в силу со дня его подписания, если иное не определено в самом приказе.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Устав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Никакие иные правовые акты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не должны противоречить им. Правовые акты, принятые органами местного самоуправления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обязательны для исполнения на всей территории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 Муниципальные нормативные правовые акты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устанавливающие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сборнике муниципальных правовых актов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утвержденным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w:t>
      </w:r>
      <w:proofErr w:type="gramEnd"/>
      <w:r w:rsidRPr="00B55BB9">
        <w:rPr>
          <w:rFonts w:ascii="Times New Roman" w:eastAsia="Times New Roman" w:hAnsi="Times New Roman" w:cs="Times New Roman"/>
          <w:color w:val="000000"/>
          <w:sz w:val="24"/>
          <w:szCs w:val="24"/>
          <w:lang w:eastAsia="ru-RU"/>
        </w:rPr>
        <w:t xml:space="preserve"> образования, о развитии его общественной инфраструктуры и иной официальной информации.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Опубликование результатов референдума осуществляется не позднее чем через 10 дней после определения результатов референдума. Нормативные правовые акты представительного органа муниципального образования направляются главе для подписания и опубликования в течение 10 дней. Нормативные правовые акты иных органов местного самоуправления и должностных лиц местного самоуправления, подлежат официальному опубликованию в течение 10 дней после дня их принятия.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Датой официального опубликования признается первый день опубликования полного текста муниципального правового акта в сборнике муниципальных правовых актов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Официально опубликованные тексты муниципальных правовых актов (сборники) подлежат хранению в течение 5 лет.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Муниципальным правовым актом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определяется лицо, ответственное за своевременность и достоверность опубликования муниципальных правовых актов.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путем размещения Сборника в общедоступных местах.</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5 изложен в редакции </w:t>
      </w:r>
      <w:hyperlink r:id="rId14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4"/>
          <w:szCs w:val="24"/>
          <w:lang w:eastAsia="ru-RU"/>
        </w:rPr>
        <w:lastRenderedPageBreak/>
        <w:t>5.1.1. </w:t>
      </w:r>
      <w:r w:rsidRPr="00B55BB9">
        <w:rPr>
          <w:rFonts w:ascii="Times New Roman" w:eastAsia="Times New Roman" w:hAnsi="Times New Roman" w:cs="Times New Roman"/>
          <w:color w:val="000000"/>
          <w:sz w:val="24"/>
          <w:szCs w:val="24"/>
          <w:lang w:eastAsia="ru-RU"/>
        </w:rPr>
        <w:t xml:space="preserve">Порядок установления и оценки </w:t>
      </w:r>
      <w:proofErr w:type="gramStart"/>
      <w:r w:rsidRPr="00B55BB9">
        <w:rPr>
          <w:rFonts w:ascii="Times New Roman" w:eastAsia="Times New Roman" w:hAnsi="Times New Roman" w:cs="Times New Roman"/>
          <w:color w:val="000000"/>
          <w:sz w:val="24"/>
          <w:szCs w:val="24"/>
          <w:lang w:eastAsia="ru-RU"/>
        </w:rPr>
        <w:t>применения</w:t>
      </w:r>
      <w:proofErr w:type="gramEnd"/>
      <w:r w:rsidRPr="00B55BB9">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w:t>
      </w:r>
      <w:hyperlink r:id="rId149" w:tgtFrame="_blank" w:history="1">
        <w:r w:rsidRPr="00B55BB9">
          <w:rPr>
            <w:rFonts w:ascii="Times New Roman" w:eastAsia="Times New Roman" w:hAnsi="Times New Roman" w:cs="Times New Roman"/>
            <w:color w:val="0000FF"/>
            <w:sz w:val="24"/>
            <w:szCs w:val="24"/>
            <w:lang w:eastAsia="ru-RU"/>
          </w:rPr>
          <w:t>Федеральным законом от 31 июля 2020 года № 247-ФЗ</w:t>
        </w:r>
      </w:hyperlink>
      <w:r w:rsidRPr="00B55BB9">
        <w:rPr>
          <w:rFonts w:ascii="Times New Roman" w:eastAsia="Times New Roman" w:hAnsi="Times New Roman" w:cs="Times New Roman"/>
          <w:color w:val="000000"/>
          <w:sz w:val="24"/>
          <w:szCs w:val="24"/>
          <w:lang w:eastAsia="ru-RU"/>
        </w:rPr>
        <w:t> «Об обязательных требованиях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(подпункт 5.1.1 введен </w:t>
      </w:r>
      <w:hyperlink r:id="rId150"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5.1 изложен в редакции </w:t>
      </w:r>
      <w:hyperlink r:id="rId151"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4"/>
          <w:szCs w:val="24"/>
          <w:lang w:eastAsia="ru-RU"/>
        </w:rPr>
        <w:t>5.2. </w:t>
      </w:r>
      <w:r w:rsidRPr="00B55BB9">
        <w:rPr>
          <w:rFonts w:ascii="Times New Roman" w:eastAsia="Times New Roman" w:hAnsi="Times New Roman" w:cs="Times New Roman"/>
          <w:color w:val="000000"/>
          <w:sz w:val="24"/>
          <w:szCs w:val="24"/>
          <w:lang w:eastAsia="ru-RU"/>
        </w:rPr>
        <w:t xml:space="preserve">. </w:t>
      </w:r>
      <w:proofErr w:type="gramStart"/>
      <w:r w:rsidRPr="00B55BB9">
        <w:rPr>
          <w:rFonts w:ascii="Times New Roman" w:eastAsia="Times New Roman" w:hAnsi="Times New Roman" w:cs="Times New Roman"/>
          <w:color w:val="000000"/>
          <w:sz w:val="24"/>
          <w:szCs w:val="24"/>
          <w:lang w:eastAsia="ru-RU"/>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5.2 изложен в редакции </w:t>
      </w:r>
      <w:hyperlink r:id="rId152"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5.3. Действие муниципального правового акта, не имеющего нормативного характера, незамедлительно приостанавливается принявшим </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Пункт 6 исключен  </w:t>
      </w:r>
      <w:hyperlink r:id="rId153"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7. Пункт 7 исключен </w:t>
      </w:r>
      <w:hyperlink r:id="rId154"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lastRenderedPageBreak/>
        <w:t>ГЛАВА V. ЭКОНОМИЧЕСКАЯ ОСНОВА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42. Муниципальное имущество</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В собственности муниципального образования может находиться: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w:t>
      </w:r>
      <w:hyperlink r:id="rId155" w:tgtFrame="_blank" w:history="1">
        <w:r w:rsidRPr="00B55BB9">
          <w:rPr>
            <w:rFonts w:ascii="Times New Roman" w:eastAsia="Times New Roman" w:hAnsi="Times New Roman" w:cs="Times New Roman"/>
            <w:color w:val="0000FF"/>
            <w:sz w:val="24"/>
            <w:szCs w:val="24"/>
            <w:u w:val="single"/>
            <w:lang w:eastAsia="ru-RU"/>
          </w:rPr>
          <w:t>от 06.10.2003 №131-ФЗ</w:t>
        </w:r>
      </w:hyperlink>
      <w:r w:rsidRPr="00B55BB9">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вопросов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Брянской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56" w:tgtFrame="_blank" w:history="1">
        <w:r w:rsidRPr="00B55BB9">
          <w:rPr>
            <w:rFonts w:ascii="Times New Roman" w:eastAsia="Times New Roman" w:hAnsi="Times New Roman" w:cs="Times New Roman"/>
            <w:color w:val="0000FF"/>
            <w:sz w:val="24"/>
            <w:szCs w:val="24"/>
            <w:u w:val="single"/>
            <w:lang w:eastAsia="ru-RU"/>
          </w:rPr>
          <w:t>от 06.10.2003 №131-ФЗ</w:t>
        </w:r>
      </w:hyperlink>
      <w:r w:rsidRPr="00B55BB9">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B55BB9">
        <w:rPr>
          <w:rFonts w:ascii="Times New Roman" w:eastAsia="Times New Roman" w:hAnsi="Times New Roman" w:cs="Times New Roman"/>
          <w:color w:val="000000"/>
          <w:sz w:val="24"/>
          <w:szCs w:val="24"/>
          <w:lang w:eastAsia="ru-RU"/>
        </w:rPr>
        <w:t>решения</w:t>
      </w:r>
      <w:proofErr w:type="gramEnd"/>
      <w:r w:rsidRPr="00B55BB9">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w:t>
      </w:r>
      <w:hyperlink r:id="rId157" w:tgtFrame="_blank" w:history="1">
        <w:r w:rsidRPr="00B55BB9">
          <w:rPr>
            <w:rFonts w:ascii="Times New Roman" w:eastAsia="Times New Roman" w:hAnsi="Times New Roman" w:cs="Times New Roman"/>
            <w:color w:val="0000FF"/>
            <w:sz w:val="24"/>
            <w:szCs w:val="24"/>
            <w:u w:val="single"/>
            <w:lang w:eastAsia="ru-RU"/>
          </w:rPr>
          <w:t>от 06.10.2003 №131-ФЗ</w:t>
        </w:r>
      </w:hyperlink>
      <w:r w:rsidRPr="00B55BB9">
        <w:rPr>
          <w:rFonts w:ascii="Times New Roman" w:eastAsia="Times New Roman" w:hAnsi="Times New Roman" w:cs="Times New Roman"/>
          <w:color w:val="000000"/>
          <w:sz w:val="24"/>
          <w:szCs w:val="24"/>
          <w:lang w:eastAsia="ru-RU"/>
        </w:rPr>
        <w:t> «Об общих принципах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58" w:tgtFrame="_blank" w:history="1">
        <w:r w:rsidRPr="00B55BB9">
          <w:rPr>
            <w:rFonts w:ascii="Times New Roman" w:eastAsia="Times New Roman" w:hAnsi="Times New Roman" w:cs="Times New Roman"/>
            <w:color w:val="0000FF"/>
            <w:sz w:val="24"/>
            <w:szCs w:val="24"/>
            <w:u w:val="single"/>
            <w:lang w:eastAsia="ru-RU"/>
          </w:rPr>
          <w:t>от 06.10.2003 №131-ФЗ</w:t>
        </w:r>
      </w:hyperlink>
      <w:r w:rsidRPr="00B55BB9">
        <w:rPr>
          <w:rFonts w:ascii="Times New Roman" w:eastAsia="Times New Roman" w:hAnsi="Times New Roman" w:cs="Times New Roman"/>
          <w:color w:val="000000"/>
          <w:sz w:val="24"/>
          <w:szCs w:val="24"/>
          <w:lang w:eastAsia="ru-RU"/>
        </w:rPr>
        <w:t> «Об общих принципах местного самоуправления в</w:t>
      </w:r>
      <w:proofErr w:type="gramEnd"/>
      <w:r w:rsidRPr="00B55BB9">
        <w:rPr>
          <w:rFonts w:ascii="Times New Roman" w:eastAsia="Times New Roman" w:hAnsi="Times New Roman" w:cs="Times New Roman"/>
          <w:color w:val="000000"/>
          <w:sz w:val="24"/>
          <w:szCs w:val="24"/>
          <w:lang w:eastAsia="ru-RU"/>
        </w:rPr>
        <w:t xml:space="preserve">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В случаях возникновения у сельского поселения права собственности на имущество, не соответствующее требованиям пункта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43. Владение, пользование и распоряжение муниципальным имуществом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w:t>
      </w:r>
      <w:hyperlink r:id="rId159" w:history="1">
        <w:r w:rsidRPr="00B55BB9">
          <w:rPr>
            <w:rFonts w:ascii="Times New Roman" w:eastAsia="Times New Roman" w:hAnsi="Times New Roman" w:cs="Times New Roman"/>
            <w:color w:val="0000FF"/>
            <w:sz w:val="24"/>
            <w:szCs w:val="24"/>
            <w:lang w:eastAsia="ru-RU"/>
          </w:rPr>
          <w:t>Конституцией Российской Федерации</w:t>
        </w:r>
      </w:hyperlink>
      <w:r w:rsidRPr="00B55BB9">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Брянской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Совет народных депутатов может принимать решение об установлении порядка управления и распоряжения объектами муниципальной собственности, ставок арендной платы, предоставлении льгот по использованию объектов муниципальной собственности.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Доходы от использования муниципального имущества поступают в местный бюджет.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44. Порядок и условия приватизации муниципальной собственности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Совет народных депутатов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Доходы от приватизации муниципального имущества поступают в местный бюджет.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45. Учреждение, реорганизация и ликвидация муниципальных предприятий и учреждений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Сельское поселение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уполномоченные органы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Решение о создании, реорганизации и ликвидации муниципальных предприятий и учреждений принимают уполномоченные органы местного самоуправления, осуществляющие функции и полномочия учредителя.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 порядке принятия решений о создании, реорганизации и ликвидации муниципальных предприятий и учреждений, утверждаемым сельской администрацией.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Уполномоченные органы местного самоуправления, осуществляющие функции и полномочия учредителя, утверждают уставы муниципальных предприятий и учреждений,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полугодие.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Органы местного самоуправления сельского поселения осуществляют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4"/>
          <w:szCs w:val="24"/>
          <w:lang w:eastAsia="ru-RU"/>
        </w:rPr>
        <w:t xml:space="preserve">6. Органы местного самоуправления от имени сельского поселения </w:t>
      </w:r>
      <w:proofErr w:type="spellStart"/>
      <w:r w:rsidRPr="00B55BB9">
        <w:rPr>
          <w:rFonts w:ascii="Times New Roman" w:eastAsia="Times New Roman" w:hAnsi="Times New Roman" w:cs="Times New Roman"/>
          <w:color w:val="000000"/>
          <w:sz w:val="24"/>
          <w:szCs w:val="24"/>
          <w:lang w:eastAsia="ru-RU"/>
        </w:rPr>
        <w:t>субсидиарно</w:t>
      </w:r>
      <w:proofErr w:type="spellEnd"/>
      <w:r w:rsidRPr="00B55BB9">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46. Взаимоотношения органов местного самоуправления и органов местного самоуправления иных муниципальных образований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Брянской области в порядке, определенном уставом Совета муниципальных образований Брянской области и решениями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Органы местного самоуправления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Для совместного решения вопросов местного значения Совет народных депутатов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решения о создании некоммерческих организаций в форме автономных некоммерческих организаций и фондов.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4. Межмуниципальные хозяйственные общества осуществляют свою деятельность в соответствии с </w:t>
      </w:r>
      <w:hyperlink r:id="rId160" w:history="1">
        <w:r w:rsidRPr="00B55BB9">
          <w:rPr>
            <w:rFonts w:ascii="Times New Roman" w:eastAsia="Times New Roman" w:hAnsi="Times New Roman" w:cs="Times New Roman"/>
            <w:color w:val="0000FF"/>
            <w:sz w:val="24"/>
            <w:szCs w:val="24"/>
            <w:lang w:eastAsia="ru-RU"/>
          </w:rPr>
          <w:t>Гражданским кодексом Российской Федерации</w:t>
        </w:r>
      </w:hyperlink>
      <w:r w:rsidRPr="00B55BB9">
        <w:rPr>
          <w:rFonts w:ascii="Times New Roman" w:eastAsia="Times New Roman" w:hAnsi="Times New Roman" w:cs="Times New Roman"/>
          <w:color w:val="000000"/>
          <w:sz w:val="24"/>
          <w:szCs w:val="24"/>
          <w:lang w:eastAsia="ru-RU"/>
        </w:rPr>
        <w:t>, иными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законом </w:t>
      </w:r>
      <w:hyperlink r:id="rId161" w:history="1">
        <w:r w:rsidRPr="00B55BB9">
          <w:rPr>
            <w:rFonts w:ascii="Times New Roman" w:eastAsia="Times New Roman" w:hAnsi="Times New Roman" w:cs="Times New Roman"/>
            <w:color w:val="0000FF"/>
            <w:sz w:val="24"/>
            <w:szCs w:val="24"/>
            <w:lang w:eastAsia="ru-RU"/>
          </w:rPr>
          <w:t>от 08.08.2001 №129-ФЗ</w:t>
        </w:r>
      </w:hyperlink>
      <w:r w:rsidRPr="00B55BB9">
        <w:rPr>
          <w:rFonts w:ascii="Times New Roman" w:eastAsia="Times New Roman" w:hAnsi="Times New Roman" w:cs="Times New Roman"/>
          <w:color w:val="000000"/>
          <w:sz w:val="24"/>
          <w:szCs w:val="24"/>
          <w:lang w:eastAsia="ru-RU"/>
        </w:rPr>
        <w:t> «О государственной регистрации юридических лиц».</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color w:val="000000"/>
          <w:sz w:val="26"/>
          <w:szCs w:val="26"/>
          <w:lang w:eastAsia="ru-RU"/>
        </w:rPr>
        <w:t>6.Органы местного самоуправления могут выступать соучредителями межмуниципального печатного средства массовой информации.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47. Бюджет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Сельское поселение имеет собственный бюджет (местный бюджет).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B55BB9">
        <w:rPr>
          <w:rFonts w:ascii="Times New Roman" w:eastAsia="Times New Roman" w:hAnsi="Times New Roman" w:cs="Times New Roman"/>
          <w:color w:val="000000"/>
          <w:sz w:val="24"/>
          <w:szCs w:val="24"/>
          <w:lang w:eastAsia="ru-RU"/>
        </w:rPr>
        <w:t>контроля за</w:t>
      </w:r>
      <w:proofErr w:type="gramEnd"/>
      <w:r w:rsidRPr="00B55BB9">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Бюджетные полномочия сельского поселения устанавливаются Бюджетным кодексом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Порядок разработки, утверждения и исполнения местного бюджета устанавливается Бюджетным кодексом РФ,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48. Доходы бюджета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49. Расходы бюджета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50. Участники бюджетного процесса и исполнение бюджета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сельского поселения, исполнению бюджета, осуществлению </w:t>
      </w:r>
      <w:proofErr w:type="gramStart"/>
      <w:r w:rsidRPr="00B55BB9">
        <w:rPr>
          <w:rFonts w:ascii="Times New Roman" w:eastAsia="Times New Roman" w:hAnsi="Times New Roman" w:cs="Times New Roman"/>
          <w:color w:val="000000"/>
          <w:sz w:val="24"/>
          <w:szCs w:val="24"/>
          <w:lang w:eastAsia="ru-RU"/>
        </w:rPr>
        <w:t>контроля за</w:t>
      </w:r>
      <w:proofErr w:type="gramEnd"/>
      <w:r w:rsidRPr="00B55BB9">
        <w:rPr>
          <w:rFonts w:ascii="Times New Roman" w:eastAsia="Times New Roman" w:hAnsi="Times New Roman" w:cs="Times New Roman"/>
          <w:color w:val="000000"/>
          <w:sz w:val="24"/>
          <w:szCs w:val="24"/>
          <w:lang w:eastAsia="ru-RU"/>
        </w:rPr>
        <w:t xml:space="preserve"> его исполнением и утверждению отчета об исполнении бюджета, входят:</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Глава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Совет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сельская администрация;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 ревизионная комиссия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Руководитель финансового органа администрации назначается на должность из числа лиц, отвечающим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Исполнение местного бюджета производится в соответствии с </w:t>
      </w:r>
      <w:hyperlink r:id="rId162" w:history="1">
        <w:r w:rsidRPr="00B55BB9">
          <w:rPr>
            <w:rFonts w:ascii="Times New Roman" w:eastAsia="Times New Roman" w:hAnsi="Times New Roman" w:cs="Times New Roman"/>
            <w:color w:val="0000FF"/>
            <w:sz w:val="24"/>
            <w:szCs w:val="24"/>
            <w:lang w:eastAsia="ru-RU"/>
          </w:rPr>
          <w:t>Бюджетным кодексом Российской Федерации</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4. Кассовое обслуживание исполнения бюджета сельского поселения осуществляется в порядке, установленном </w:t>
      </w:r>
      <w:hyperlink r:id="rId163" w:history="1">
        <w:r w:rsidRPr="00B55BB9">
          <w:rPr>
            <w:rFonts w:ascii="Times New Roman" w:eastAsia="Times New Roman" w:hAnsi="Times New Roman" w:cs="Times New Roman"/>
            <w:color w:val="0000FF"/>
            <w:sz w:val="24"/>
            <w:szCs w:val="24"/>
            <w:lang w:eastAsia="ru-RU"/>
          </w:rPr>
          <w:t>Бюджетным кодексом Российской Федерации</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lastRenderedPageBreak/>
        <w:t>Статья 51. Разработка проекта бюджета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Разработку проекта бюджета сельского поселения осуществляет сельская администрация.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Порядок и сроки разработки проекта бюджета муниципального образования, а также перечень документов и материалов, обязательных для представления с проектом бюджета, устанавливаются </w:t>
      </w:r>
      <w:hyperlink r:id="rId164" w:history="1">
        <w:r w:rsidRPr="00B55BB9">
          <w:rPr>
            <w:rFonts w:ascii="Times New Roman" w:eastAsia="Times New Roman" w:hAnsi="Times New Roman" w:cs="Times New Roman"/>
            <w:color w:val="0000FF"/>
            <w:sz w:val="24"/>
            <w:szCs w:val="24"/>
            <w:lang w:eastAsia="ru-RU"/>
          </w:rPr>
          <w:t>Бюджетным кодексом РФ</w:t>
        </w:r>
      </w:hyperlink>
      <w:r w:rsidRPr="00B55BB9">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52. Рассмотрение и утверждение бюджета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Глава администрации вносит проект нормативного правового акта о бюджете на очередной финансовый год на рассмотрение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w:t>
      </w:r>
      <w:proofErr w:type="gramStart"/>
      <w:r w:rsidRPr="00B55BB9">
        <w:rPr>
          <w:rFonts w:ascii="Times New Roman" w:eastAsia="Times New Roman" w:hAnsi="Times New Roman" w:cs="Times New Roman"/>
          <w:color w:val="000000"/>
          <w:sz w:val="24"/>
          <w:szCs w:val="24"/>
          <w:lang w:eastAsia="ru-RU"/>
        </w:rPr>
        <w:t>п</w:t>
      </w:r>
      <w:proofErr w:type="gramEnd"/>
      <w:r w:rsidRPr="00B55BB9">
        <w:rPr>
          <w:rFonts w:ascii="Times New Roman" w:eastAsia="Times New Roman" w:hAnsi="Times New Roman" w:cs="Times New Roman"/>
          <w:color w:val="000000"/>
          <w:sz w:val="24"/>
          <w:szCs w:val="24"/>
          <w:lang w:eastAsia="ru-RU"/>
        </w:rPr>
        <w:t>ункт 1.1. настоящей статьи применяется после избрания главы сельского поселения в порядке, установленном статьей 28.1. настоящего устава).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1.1 Глава сельского поселения вносит проект нормативного правового акта о бюджете на очередной финансовый год на рассмотрение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Порядок рассмотрения проекта бюджета сельского поселения, утверждения и исполнения бюджета, осуществления </w:t>
      </w:r>
      <w:proofErr w:type="gramStart"/>
      <w:r w:rsidRPr="00B55BB9">
        <w:rPr>
          <w:rFonts w:ascii="Times New Roman" w:eastAsia="Times New Roman" w:hAnsi="Times New Roman" w:cs="Times New Roman"/>
          <w:color w:val="000000"/>
          <w:sz w:val="24"/>
          <w:szCs w:val="24"/>
          <w:lang w:eastAsia="ru-RU"/>
        </w:rPr>
        <w:t>контроля за</w:t>
      </w:r>
      <w:proofErr w:type="gramEnd"/>
      <w:r w:rsidRPr="00B55BB9">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бюджета устанавливается </w:t>
      </w:r>
      <w:hyperlink r:id="rId165" w:history="1">
        <w:r w:rsidRPr="00B55BB9">
          <w:rPr>
            <w:rFonts w:ascii="Times New Roman" w:eastAsia="Times New Roman" w:hAnsi="Times New Roman" w:cs="Times New Roman"/>
            <w:color w:val="0000FF"/>
            <w:sz w:val="24"/>
            <w:szCs w:val="24"/>
            <w:lang w:eastAsia="ru-RU"/>
          </w:rPr>
          <w:t>Бюджетным кодексом РФ</w:t>
        </w:r>
      </w:hyperlink>
      <w:r w:rsidRPr="00B55BB9">
        <w:rPr>
          <w:rFonts w:ascii="Times New Roman" w:eastAsia="Times New Roman" w:hAnsi="Times New Roman" w:cs="Times New Roman"/>
          <w:color w:val="000000"/>
          <w:sz w:val="24"/>
          <w:szCs w:val="24"/>
          <w:lang w:eastAsia="ru-RU"/>
        </w:rPr>
        <w:t>, иными федеральными законами, а также нормативным правовым актом о бюджетном устройстве и бюджетном процессе муниципального образования, принимаемым Советом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После опубликования (обнародования)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(обнародованию).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53. Местные налоги и сборы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54. Средства самообложения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w:t>
      </w:r>
      <w:proofErr w:type="gramStart"/>
      <w:r w:rsidRPr="00B55BB9">
        <w:rPr>
          <w:rFonts w:ascii="Times New Roman" w:eastAsia="Times New Roman" w:hAnsi="Times New Roman" w:cs="Times New Roman"/>
          <w:color w:val="000000"/>
          <w:sz w:val="24"/>
          <w:szCs w:val="24"/>
          <w:lang w:eastAsia="ru-RU"/>
        </w:rPr>
        <w:t>,в</w:t>
      </w:r>
      <w:proofErr w:type="gramEnd"/>
      <w:r w:rsidRPr="00B55BB9">
        <w:rPr>
          <w:rFonts w:ascii="Times New Roman" w:eastAsia="Times New Roman" w:hAnsi="Times New Roman" w:cs="Times New Roman"/>
          <w:color w:val="000000"/>
          <w:sz w:val="24"/>
          <w:szCs w:val="24"/>
          <w:lang w:eastAsia="ru-RU"/>
        </w:rPr>
        <w:t xml:space="preserve">ходящего в состав поселения) и для которых размер платежей может быть </w:t>
      </w:r>
      <w:proofErr w:type="gramStart"/>
      <w:r w:rsidRPr="00B55BB9">
        <w:rPr>
          <w:rFonts w:ascii="Times New Roman" w:eastAsia="Times New Roman" w:hAnsi="Times New Roman" w:cs="Times New Roman"/>
          <w:color w:val="000000"/>
          <w:sz w:val="24"/>
          <w:szCs w:val="24"/>
          <w:lang w:eastAsia="ru-RU"/>
        </w:rPr>
        <w:t>уменьшен</w:t>
      </w:r>
      <w:proofErr w:type="gramEnd"/>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Вопросы введения и </w:t>
      </w:r>
      <w:proofErr w:type="gramStart"/>
      <w:r w:rsidRPr="00B55BB9">
        <w:rPr>
          <w:rFonts w:ascii="Times New Roman" w:eastAsia="Times New Roman" w:hAnsi="Times New Roman" w:cs="Times New Roman"/>
          <w:color w:val="000000"/>
          <w:sz w:val="24"/>
          <w:szCs w:val="24"/>
          <w:lang w:eastAsia="ru-RU"/>
        </w:rPr>
        <w:t>использования</w:t>
      </w:r>
      <w:proofErr w:type="gramEnd"/>
      <w:r w:rsidRPr="00B55BB9">
        <w:rPr>
          <w:rFonts w:ascii="Times New Roman" w:eastAsia="Times New Roman" w:hAnsi="Times New Roman" w:cs="Times New Roman"/>
          <w:color w:val="000000"/>
          <w:sz w:val="24"/>
          <w:szCs w:val="24"/>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 </w:t>
      </w:r>
      <w:hyperlink r:id="rId166" w:tgtFrame="_blank" w:history="1">
        <w:r w:rsidRPr="00B55BB9">
          <w:rPr>
            <w:rFonts w:ascii="Times New Roman" w:eastAsia="Times New Roman" w:hAnsi="Times New Roman" w:cs="Times New Roman"/>
            <w:color w:val="0000FF"/>
            <w:sz w:val="24"/>
            <w:szCs w:val="24"/>
            <w:lang w:eastAsia="ru-RU"/>
          </w:rPr>
          <w:t>Федерального закона от 06.10.2003 № 131-ФЗ</w:t>
        </w:r>
      </w:hyperlink>
      <w:r w:rsidRPr="00B55BB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 сходе граждан.</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54 в редакции </w:t>
      </w:r>
      <w:hyperlink r:id="rId167"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26.11.2020 № 4-48</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55. Закупки для обеспечения муниципальных нужд</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56. Муниципальные заимствования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68" w:history="1">
        <w:r w:rsidRPr="00B55BB9">
          <w:rPr>
            <w:rFonts w:ascii="Times New Roman" w:eastAsia="Times New Roman" w:hAnsi="Times New Roman" w:cs="Times New Roman"/>
            <w:color w:val="0000FF"/>
            <w:sz w:val="24"/>
            <w:szCs w:val="24"/>
            <w:lang w:eastAsia="ru-RU"/>
          </w:rPr>
          <w:t>Бюджетным кодексом Российской Федерации</w:t>
        </w:r>
      </w:hyperlink>
      <w:r w:rsidRPr="00B55BB9">
        <w:rPr>
          <w:rFonts w:ascii="Times New Roman" w:eastAsia="Times New Roman" w:hAnsi="Times New Roman" w:cs="Times New Roman"/>
          <w:color w:val="000000"/>
          <w:sz w:val="24"/>
          <w:szCs w:val="24"/>
          <w:lang w:eastAsia="ru-RU"/>
        </w:rPr>
        <w:t> в порядке, установленном решением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57. Гарантии прав граждан на осуществление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w:t>
      </w:r>
      <w:hyperlink r:id="rId169" w:history="1">
        <w:r w:rsidRPr="00B55BB9">
          <w:rPr>
            <w:rFonts w:ascii="Times New Roman" w:eastAsia="Times New Roman" w:hAnsi="Times New Roman" w:cs="Times New Roman"/>
            <w:color w:val="0000FF"/>
            <w:sz w:val="24"/>
            <w:szCs w:val="24"/>
            <w:lang w:eastAsia="ru-RU"/>
          </w:rPr>
          <w:t>Конституцией Российской Федерации</w:t>
        </w:r>
      </w:hyperlink>
      <w:r w:rsidRPr="00B55BB9">
        <w:rPr>
          <w:rFonts w:ascii="Times New Roman" w:eastAsia="Times New Roman" w:hAnsi="Times New Roman" w:cs="Times New Roman"/>
          <w:color w:val="000000"/>
          <w:sz w:val="24"/>
          <w:szCs w:val="24"/>
          <w:lang w:eastAsia="ru-RU"/>
        </w:rPr>
        <w:t>, федеральными конституционными законами, федеральными законами, законами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2. Федеральные органы государственной власти, органы государственной власти Брянской области обеспечивают государственные гарантии прав населения на осуществление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58. Ответственность органов местного самоуправления и должностных лиц местного самоуправления перед населением, физическими и юридическими лицами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физическими и юридическими лицами в соответствии с федеральными законами.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59. Ответственность органов местного самоуправления и должностных лиц местного самоуправления сельского поселения перед государством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70" w:history="1">
        <w:r w:rsidRPr="00B55BB9">
          <w:rPr>
            <w:rFonts w:ascii="Times New Roman" w:eastAsia="Times New Roman" w:hAnsi="Times New Roman" w:cs="Times New Roman"/>
            <w:color w:val="0000FF"/>
            <w:sz w:val="24"/>
            <w:szCs w:val="24"/>
            <w:lang w:eastAsia="ru-RU"/>
          </w:rPr>
          <w:t>Конституции Российской Федерации</w:t>
        </w:r>
      </w:hyperlink>
      <w:r w:rsidRPr="00B55BB9">
        <w:rPr>
          <w:rFonts w:ascii="Times New Roman" w:eastAsia="Times New Roman" w:hAnsi="Times New Roman" w:cs="Times New Roman"/>
          <w:color w:val="000000"/>
          <w:sz w:val="24"/>
          <w:szCs w:val="24"/>
          <w:lang w:eastAsia="ru-RU"/>
        </w:rPr>
        <w:t>, федеральных конституционных законов, федеральных законов, </w:t>
      </w:r>
      <w:hyperlink r:id="rId171" w:history="1">
        <w:r w:rsidRPr="00B55BB9">
          <w:rPr>
            <w:rFonts w:ascii="Times New Roman" w:eastAsia="Times New Roman" w:hAnsi="Times New Roman" w:cs="Times New Roman"/>
            <w:color w:val="0000FF"/>
            <w:sz w:val="24"/>
            <w:szCs w:val="24"/>
            <w:lang w:eastAsia="ru-RU"/>
          </w:rPr>
          <w:t>устава Брянской области</w:t>
        </w:r>
      </w:hyperlink>
      <w:r w:rsidRPr="00B55BB9">
        <w:rPr>
          <w:rFonts w:ascii="Times New Roman" w:eastAsia="Times New Roman" w:hAnsi="Times New Roman" w:cs="Times New Roman"/>
          <w:color w:val="000000"/>
          <w:sz w:val="24"/>
          <w:szCs w:val="24"/>
          <w:lang w:eastAsia="ru-RU"/>
        </w:rPr>
        <w:t>, законов Брянской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59.1. Удаление главы сельского поселения в отставку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w:t>
      </w:r>
      <w:proofErr w:type="spellStart"/>
      <w:r w:rsidRPr="00B55BB9">
        <w:rPr>
          <w:rFonts w:ascii="Times New Roman" w:eastAsia="Times New Roman" w:hAnsi="Times New Roman" w:cs="Times New Roman"/>
          <w:color w:val="000000"/>
          <w:sz w:val="24"/>
          <w:szCs w:val="24"/>
          <w:lang w:eastAsia="ru-RU"/>
        </w:rPr>
        <w:t>Столбовский</w:t>
      </w:r>
      <w:proofErr w:type="spellEnd"/>
      <w:r w:rsidRPr="00B55BB9">
        <w:rPr>
          <w:rFonts w:ascii="Times New Roman" w:eastAsia="Times New Roman" w:hAnsi="Times New Roman" w:cs="Times New Roman"/>
          <w:color w:val="000000"/>
          <w:sz w:val="24"/>
          <w:szCs w:val="24"/>
          <w:lang w:eastAsia="ru-RU"/>
        </w:rPr>
        <w:t xml:space="preserve"> сельский Совет народных депутатов в соответствии с Федеральным законом </w:t>
      </w:r>
      <w:hyperlink r:id="rId172"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вправе удалить главу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по инициативе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или по инициативе Губернатора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 xml:space="preserve">2. Основаниями для удаления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являются: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решения, действия (бездействие)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w:t>
      </w:r>
      <w:hyperlink r:id="rId173"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74" w:tgtFrame="_blank" w:history="1">
        <w:r w:rsidRPr="00B55BB9">
          <w:rPr>
            <w:rFonts w:ascii="Times New Roman" w:eastAsia="Times New Roman" w:hAnsi="Times New Roman" w:cs="Times New Roman"/>
            <w:color w:val="0000FF"/>
            <w:sz w:val="24"/>
            <w:szCs w:val="24"/>
            <w:lang w:eastAsia="ru-RU"/>
          </w:rPr>
          <w:t>от 06.10.2003 № 131</w:t>
        </w:r>
      </w:hyperlink>
      <w:r w:rsidRPr="00B55BB9">
        <w:rPr>
          <w:rFonts w:ascii="Times New Roman" w:eastAsia="Times New Roman" w:hAnsi="Times New Roman" w:cs="Times New Roman"/>
          <w:color w:val="000000"/>
          <w:sz w:val="24"/>
          <w:szCs w:val="24"/>
          <w:lang w:eastAsia="ru-RU"/>
        </w:rPr>
        <w:t xml:space="preserve">-ФЗ «Об общих принципах организации местного самоуправления в Российской Федерации», иными федеральными законами, уставом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w:t>
      </w:r>
      <w:proofErr w:type="gramEnd"/>
      <w:r w:rsidRPr="00B55BB9">
        <w:rPr>
          <w:rFonts w:ascii="Times New Roman" w:eastAsia="Times New Roman" w:hAnsi="Times New Roman" w:cs="Times New Roman"/>
          <w:color w:val="000000"/>
          <w:sz w:val="24"/>
          <w:szCs w:val="24"/>
          <w:lang w:eastAsia="ru-RU"/>
        </w:rPr>
        <w:t xml:space="preserve">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неудовлетворительная оценка деятельности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по результатам его ежегодного отчета перед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данная два раза подряд.</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4) несоблюдение ограничений, запретов, неисполнение обязанностей, которые установлены </w:t>
      </w:r>
      <w:hyperlink r:id="rId175" w:tgtFrame="_blank" w:history="1">
        <w:r w:rsidRPr="00B55BB9">
          <w:rPr>
            <w:rFonts w:ascii="Times New Roman" w:eastAsia="Times New Roman" w:hAnsi="Times New Roman" w:cs="Times New Roman"/>
            <w:color w:val="0000FF"/>
            <w:sz w:val="24"/>
            <w:szCs w:val="24"/>
            <w:lang w:eastAsia="ru-RU"/>
          </w:rPr>
          <w:t>Федеральным законом от 25 декабря 2008 года № 273-ФЗ</w:t>
        </w:r>
      </w:hyperlink>
      <w:r w:rsidRPr="00B55BB9">
        <w:rPr>
          <w:rFonts w:ascii="Times New Roman" w:eastAsia="Times New Roman" w:hAnsi="Times New Roman" w:cs="Times New Roman"/>
          <w:color w:val="000000"/>
          <w:sz w:val="24"/>
          <w:szCs w:val="24"/>
          <w:lang w:eastAsia="ru-RU"/>
        </w:rPr>
        <w:t> «О противодействии коррупции», </w:t>
      </w:r>
      <w:hyperlink r:id="rId176" w:tgtFrame="_blank" w:history="1">
        <w:r w:rsidRPr="00B55BB9">
          <w:rPr>
            <w:rFonts w:ascii="Times New Roman" w:eastAsia="Times New Roman" w:hAnsi="Times New Roman" w:cs="Times New Roman"/>
            <w:color w:val="0000FF"/>
            <w:sz w:val="24"/>
            <w:szCs w:val="24"/>
            <w:lang w:eastAsia="ru-RU"/>
          </w:rPr>
          <w:t>Федеральным законом от 3 декабря 2012 года № 230-ФЗ</w:t>
        </w:r>
      </w:hyperlink>
      <w:r w:rsidRPr="00B55BB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7" w:tgtFrame="_blank" w:history="1">
        <w:r w:rsidRPr="00B55BB9">
          <w:rPr>
            <w:rFonts w:ascii="Times New Roman" w:eastAsia="Times New Roman" w:hAnsi="Times New Roman" w:cs="Times New Roman"/>
            <w:color w:val="0000FF"/>
            <w:sz w:val="24"/>
            <w:szCs w:val="24"/>
            <w:lang w:eastAsia="ru-RU"/>
          </w:rPr>
          <w:t>Федеральным законом от 7 мая 2013 года № 79-ФЗ</w:t>
        </w:r>
      </w:hyperlink>
      <w:r w:rsidRPr="00B55BB9">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w:t>
      </w:r>
      <w:proofErr w:type="gramEnd"/>
      <w:r w:rsidRPr="00B55BB9">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55BB9">
        <w:rPr>
          <w:rFonts w:ascii="Times New Roman" w:eastAsia="Times New Roman" w:hAnsi="Times New Roman" w:cs="Times New Roman"/>
          <w:color w:val="000000"/>
          <w:sz w:val="24"/>
          <w:szCs w:val="24"/>
          <w:lang w:eastAsia="ru-RU"/>
        </w:rPr>
        <w:t xml:space="preserve">5) допущение главой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обязательств,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55BB9">
        <w:rPr>
          <w:rFonts w:ascii="Times New Roman" w:eastAsia="Times New Roman" w:hAnsi="Times New Roman" w:cs="Times New Roman"/>
          <w:color w:val="000000"/>
          <w:sz w:val="24"/>
          <w:szCs w:val="24"/>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3. Инициатива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выдвинутая не менее чем одной третью от установленной численности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оформляется в виде обращения, которое вносится в </w:t>
      </w:r>
      <w:proofErr w:type="spellStart"/>
      <w:r w:rsidRPr="00B55BB9">
        <w:rPr>
          <w:rFonts w:ascii="Times New Roman" w:eastAsia="Times New Roman" w:hAnsi="Times New Roman" w:cs="Times New Roman"/>
          <w:color w:val="000000"/>
          <w:sz w:val="24"/>
          <w:szCs w:val="24"/>
          <w:lang w:eastAsia="ru-RU"/>
        </w:rPr>
        <w:t>Столбовский</w:t>
      </w:r>
      <w:proofErr w:type="spellEnd"/>
      <w:r w:rsidRPr="00B55BB9">
        <w:rPr>
          <w:rFonts w:ascii="Times New Roman" w:eastAsia="Times New Roman" w:hAnsi="Times New Roman" w:cs="Times New Roman"/>
          <w:color w:val="000000"/>
          <w:sz w:val="24"/>
          <w:szCs w:val="24"/>
          <w:lang w:eastAsia="ru-RU"/>
        </w:rPr>
        <w:t xml:space="preserve"> сельский Совет. Указанное обращение вносится вместе с проектом решения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Совета народных депутатов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О выдвижении данной инициативы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и Губернатор Брянской области уведомляются не позднее дня, следующего за днем внесения указанного обращения в </w:t>
      </w:r>
      <w:proofErr w:type="spellStart"/>
      <w:r w:rsidRPr="00B55BB9">
        <w:rPr>
          <w:rFonts w:ascii="Times New Roman" w:eastAsia="Times New Roman" w:hAnsi="Times New Roman" w:cs="Times New Roman"/>
          <w:color w:val="000000"/>
          <w:sz w:val="24"/>
          <w:szCs w:val="24"/>
          <w:lang w:eastAsia="ru-RU"/>
        </w:rPr>
        <w:t>Столбовский</w:t>
      </w:r>
      <w:proofErr w:type="spellEnd"/>
      <w:r w:rsidRPr="00B55BB9">
        <w:rPr>
          <w:rFonts w:ascii="Times New Roman" w:eastAsia="Times New Roman" w:hAnsi="Times New Roman" w:cs="Times New Roman"/>
          <w:color w:val="000000"/>
          <w:sz w:val="24"/>
          <w:szCs w:val="24"/>
          <w:lang w:eastAsia="ru-RU"/>
        </w:rPr>
        <w:t xml:space="preserve"> сельский Совет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4. Рассмотрение инициативы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осуществляется с учетом мнения Губернатора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5. </w:t>
      </w:r>
      <w:proofErr w:type="gramStart"/>
      <w:r w:rsidRPr="00B55BB9">
        <w:rPr>
          <w:rFonts w:ascii="Times New Roman" w:eastAsia="Times New Roman" w:hAnsi="Times New Roman" w:cs="Times New Roman"/>
          <w:color w:val="000000"/>
          <w:sz w:val="24"/>
          <w:szCs w:val="24"/>
          <w:lang w:eastAsia="ru-RU"/>
        </w:rPr>
        <w:t xml:space="preserve">В случае если при рассмотрении инициативы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Брянской области, и (или) решений, действий (бездействия)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повлекших (повлекшего) наступление последствий, предусмотренных пунктами 2 и 3 части 1</w:t>
      </w:r>
      <w:proofErr w:type="gramEnd"/>
      <w:r w:rsidRPr="00B55BB9">
        <w:rPr>
          <w:rFonts w:ascii="Times New Roman" w:eastAsia="Times New Roman" w:hAnsi="Times New Roman" w:cs="Times New Roman"/>
          <w:color w:val="000000"/>
          <w:sz w:val="24"/>
          <w:szCs w:val="24"/>
          <w:lang w:eastAsia="ru-RU"/>
        </w:rPr>
        <w:t xml:space="preserve"> статьи 75 Федерального закона, от 06.10.2003 г. № 131-ФЗ «Об общих принципах организации местного самоуправления в Российской Федерации» решение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может быть принято только при согласии Губернатора Брянской области.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 xml:space="preserve">6. Инициатива Губернатора Брянской области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оформляется в виде обращения, которое вносится в </w:t>
      </w:r>
      <w:proofErr w:type="spellStart"/>
      <w:r w:rsidRPr="00B55BB9">
        <w:rPr>
          <w:rFonts w:ascii="Times New Roman" w:eastAsia="Times New Roman" w:hAnsi="Times New Roman" w:cs="Times New Roman"/>
          <w:color w:val="000000"/>
          <w:sz w:val="24"/>
          <w:szCs w:val="24"/>
          <w:lang w:eastAsia="ru-RU"/>
        </w:rPr>
        <w:t>Столбовский</w:t>
      </w:r>
      <w:proofErr w:type="spellEnd"/>
      <w:r w:rsidRPr="00B55BB9">
        <w:rPr>
          <w:rFonts w:ascii="Times New Roman" w:eastAsia="Times New Roman" w:hAnsi="Times New Roman" w:cs="Times New Roman"/>
          <w:color w:val="000000"/>
          <w:sz w:val="24"/>
          <w:szCs w:val="24"/>
          <w:lang w:eastAsia="ru-RU"/>
        </w:rPr>
        <w:t xml:space="preserve"> сельский Совет народных депутатов вместе с проектом соответствующего решения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 выдвижении данной инициативы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уведомляется не позднее дня, следующего за днем внесения указанного обращения в </w:t>
      </w:r>
      <w:proofErr w:type="spellStart"/>
      <w:r w:rsidRPr="00B55BB9">
        <w:rPr>
          <w:rFonts w:ascii="Times New Roman" w:eastAsia="Times New Roman" w:hAnsi="Times New Roman" w:cs="Times New Roman"/>
          <w:color w:val="000000"/>
          <w:sz w:val="24"/>
          <w:szCs w:val="24"/>
          <w:lang w:eastAsia="ru-RU"/>
        </w:rPr>
        <w:t>Столбовский</w:t>
      </w:r>
      <w:proofErr w:type="spellEnd"/>
      <w:r w:rsidRPr="00B55BB9">
        <w:rPr>
          <w:rFonts w:ascii="Times New Roman" w:eastAsia="Times New Roman" w:hAnsi="Times New Roman" w:cs="Times New Roman"/>
          <w:color w:val="000000"/>
          <w:sz w:val="24"/>
          <w:szCs w:val="24"/>
          <w:lang w:eastAsia="ru-RU"/>
        </w:rPr>
        <w:t xml:space="preserve"> сельский Совет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7. Рассмотрение инициативы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или Губернатора Брянской области (руководителя высшего исполнительного органа государственной власти субъекта Российской Федерации)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осуществляется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в течение одного месяца со дня внесения соответствующего обращения.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8. Решение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9. Решение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подписывается депутатом, председательствующим на заседании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10. При рассмотрении и принятии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решения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должны быть обеспечены:</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или Губернатора Брянской области с проектом решения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его в отставку;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предоставление ему возможности дать депутатам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объяснения по поводу обстоятельств, выдвигаемых в качестве основания для удаления в отставку.</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11. В случае если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не согласен с решением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его в отставку, он вправе в письменном виде изложить свое особое мнение.</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12. Решение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подлежит официальному обнародованию не позднее чем через пять дней со дня его принятия. В случае если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13. </w:t>
      </w:r>
      <w:proofErr w:type="gramStart"/>
      <w:r w:rsidRPr="00B55BB9">
        <w:rPr>
          <w:rFonts w:ascii="Times New Roman" w:eastAsia="Times New Roman" w:hAnsi="Times New Roman" w:cs="Times New Roman"/>
          <w:color w:val="000000"/>
          <w:sz w:val="24"/>
          <w:szCs w:val="24"/>
          <w:lang w:eastAsia="ru-RU"/>
        </w:rPr>
        <w:t xml:space="preserve">В случае если инициатива депутатов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или Губернатора Брянской области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отклонена </w:t>
      </w:r>
      <w:proofErr w:type="spellStart"/>
      <w:r w:rsidRPr="00B55BB9">
        <w:rPr>
          <w:rFonts w:ascii="Times New Roman" w:eastAsia="Times New Roman" w:hAnsi="Times New Roman" w:cs="Times New Roman"/>
          <w:color w:val="000000"/>
          <w:sz w:val="24"/>
          <w:szCs w:val="24"/>
          <w:lang w:eastAsia="ru-RU"/>
        </w:rPr>
        <w:t>Столбовским</w:t>
      </w:r>
      <w:proofErr w:type="spellEnd"/>
      <w:r w:rsidRPr="00B55BB9">
        <w:rPr>
          <w:rFonts w:ascii="Times New Roman" w:eastAsia="Times New Roman" w:hAnsi="Times New Roman" w:cs="Times New Roman"/>
          <w:color w:val="000000"/>
          <w:sz w:val="24"/>
          <w:szCs w:val="24"/>
          <w:lang w:eastAsia="ru-RU"/>
        </w:rPr>
        <w:t xml:space="preserve"> сельским Советом народных депутатов, вопрос об удалении главы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отставку может быть вынесен на повторное рассмотрение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Совета народных депутатов не ранее чем через два месяца со дня проведения заседания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w:t>
      </w:r>
      <w:proofErr w:type="gramEnd"/>
      <w:r w:rsidRPr="00B55BB9">
        <w:rPr>
          <w:rFonts w:ascii="Times New Roman" w:eastAsia="Times New Roman" w:hAnsi="Times New Roman" w:cs="Times New Roman"/>
          <w:color w:val="000000"/>
          <w:sz w:val="24"/>
          <w:szCs w:val="24"/>
          <w:lang w:eastAsia="ru-RU"/>
        </w:rPr>
        <w:t xml:space="preserve"> Совета народных депутатов, на котором рассматривался указанный вопрос.</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14.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в отношении которого Советом народных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178"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60. Контроль и надзор за деятельностью органов местного самоуправления и должностных лиц местного самоуправления.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w:t>
      </w:r>
      <w:r w:rsidRPr="00B55BB9">
        <w:rPr>
          <w:rFonts w:ascii="Times New Roman" w:eastAsia="Times New Roman" w:hAnsi="Times New Roman" w:cs="Times New Roman"/>
          <w:color w:val="000000"/>
          <w:sz w:val="24"/>
          <w:szCs w:val="24"/>
          <w:lang w:eastAsia="ru-RU"/>
        </w:rPr>
        <w:lastRenderedPageBreak/>
        <w:t>самоуправления </w:t>
      </w:r>
      <w:hyperlink r:id="rId179" w:tgtFrame="_blank" w:history="1">
        <w:r w:rsidRPr="00B55BB9">
          <w:rPr>
            <w:rFonts w:ascii="Times New Roman" w:eastAsia="Times New Roman" w:hAnsi="Times New Roman" w:cs="Times New Roman"/>
            <w:color w:val="0000FF"/>
            <w:sz w:val="24"/>
            <w:szCs w:val="24"/>
            <w:u w:val="single"/>
            <w:lang w:eastAsia="ru-RU"/>
          </w:rPr>
          <w:t>Конституции</w:t>
        </w:r>
      </w:hyperlink>
      <w:r w:rsidRPr="00B55BB9">
        <w:rPr>
          <w:rFonts w:ascii="Times New Roman" w:eastAsia="Times New Roman" w:hAnsi="Times New Roman" w:cs="Times New Roman"/>
          <w:color w:val="000000"/>
          <w:sz w:val="24"/>
          <w:szCs w:val="24"/>
          <w:lang w:eastAsia="ru-RU"/>
        </w:rPr>
        <w:t>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образования, муниципальных правовых актов.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w:t>
      </w:r>
      <w:proofErr w:type="gramStart"/>
      <w:r w:rsidRPr="00B55BB9">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ГЛАВА VII. ПОРЯДОК ВНЕСЕНИЯ ИЗМЕНЕНИЙ И ДОПОЛНЕНИЙ В УСТАВ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61. Оформление инициативы по внесению изменений и дополнений в устав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главой сельской администрации, органами территориального общественного самоуправления населения, общественными объединениями и гражданами.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(статья 61.1. применяется после избрания главы сельского поселения в порядке, установленном статьей 28.1. настоящего устава).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61.1. Оформление инициативы по внесению изменений и дополнений в устав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Предложения о внесении изменений и дополнений в устав сельского поселения могут вноситься главой сельского поселения, депутатами Совета народных депутатов, органами территориального общественного самоуправления населения, общественными объединениями и гражданами.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b/>
          <w:bCs/>
          <w:color w:val="000000"/>
          <w:sz w:val="26"/>
          <w:szCs w:val="26"/>
          <w:lang w:eastAsia="ru-RU"/>
        </w:rPr>
        <w:t>Статья 62. Порядок внесения изменений и дополнений в Устав сельского поселения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Изменения и дополнения в Устав сельского поселения принимаются решением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B55BB9">
        <w:rPr>
          <w:rFonts w:ascii="Times New Roman" w:eastAsia="Times New Roman" w:hAnsi="Times New Roman" w:cs="Times New Roman"/>
          <w:color w:val="000000"/>
          <w:sz w:val="24"/>
          <w:szCs w:val="24"/>
          <w:lang w:eastAsia="ru-RU"/>
        </w:rPr>
        <w:t>позднее</w:t>
      </w:r>
      <w:proofErr w:type="gramEnd"/>
      <w:r w:rsidRPr="00B55BB9">
        <w:rPr>
          <w:rFonts w:ascii="Times New Roman" w:eastAsia="Times New Roman" w:hAnsi="Times New Roman" w:cs="Times New Roman"/>
          <w:color w:val="000000"/>
          <w:sz w:val="24"/>
          <w:szCs w:val="24"/>
          <w:lang w:eastAsia="ru-RU"/>
        </w:rPr>
        <w:t xml:space="preserve"> чем за 30 дней до дня рассмотрения вопроса Советом народных депутатов о принятии Устава сельского поселения,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B55BB9">
        <w:rPr>
          <w:rFonts w:ascii="Times New Roman" w:eastAsia="Times New Roman" w:hAnsi="Times New Roman" w:cs="Times New Roman"/>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180" w:tgtFrame="_blank" w:history="1">
        <w:r w:rsidRPr="00B55BB9">
          <w:rPr>
            <w:rFonts w:ascii="Times New Roman" w:eastAsia="Times New Roman" w:hAnsi="Times New Roman" w:cs="Times New Roman"/>
            <w:color w:val="0000FF"/>
            <w:sz w:val="24"/>
            <w:szCs w:val="24"/>
            <w:lang w:eastAsia="ru-RU"/>
          </w:rPr>
          <w:t>Конституции Российской Федерации</w:t>
        </w:r>
      </w:hyperlink>
      <w:r w:rsidRPr="00B55BB9">
        <w:rPr>
          <w:rFonts w:ascii="Times New Roman" w:eastAsia="Times New Roman" w:hAnsi="Times New Roman" w:cs="Times New Roman"/>
          <w:color w:val="000000"/>
          <w:sz w:val="24"/>
          <w:szCs w:val="24"/>
          <w:lang w:eastAsia="ru-RU"/>
        </w:rPr>
        <w:t>, федеральных законов, устава или законов Брянской области в целях приведения данного устава в соответствие</w:t>
      </w:r>
      <w:proofErr w:type="gramEnd"/>
      <w:r w:rsidRPr="00B55BB9">
        <w:rPr>
          <w:rFonts w:ascii="Times New Roman" w:eastAsia="Times New Roman" w:hAnsi="Times New Roman" w:cs="Times New Roman"/>
          <w:color w:val="000000"/>
          <w:sz w:val="24"/>
          <w:szCs w:val="24"/>
          <w:lang w:eastAsia="ru-RU"/>
        </w:rPr>
        <w:t xml:space="preserve"> с этими нормативными правовыми актами.</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После обнародования не более чем через 15 дней проект Устава сельского поселения, решения о внесении изменений и дополнений в Устав сельского поселения выносятся на публичные слушания. Результаты публичных слушаний подлежат обнародованию.</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3. Устав сельского поселения,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Совета народных депутатов.</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lastRenderedPageBreak/>
        <w:t>4. Устав сельского поселения, решение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5. Решение о внесении изменений и дополнений в Устав сельского поселения подлежит официальному обнародованию после государственной регистрации и вступает в силу после его официального обнародования. </w:t>
      </w:r>
      <w:proofErr w:type="gramStart"/>
      <w:r w:rsidRPr="00B55BB9">
        <w:rPr>
          <w:rFonts w:ascii="Times New Roman" w:eastAsia="Times New Roman" w:hAnsi="Times New Roman" w:cs="Times New Roman"/>
          <w:color w:val="000000"/>
          <w:sz w:val="24"/>
          <w:szCs w:val="24"/>
          <w:lang w:eastAsia="ru-RU"/>
        </w:rPr>
        <w:t>Глава поселения обязан обнародовать зарегистрированные устав сельского поселения, решение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Приведение устава сельского поселения в соответствие с федеральным законом, законом Брянской области осуществляется в установленный этими законодательными актами срок. В случае</w:t>
      </w:r>
      <w:proofErr w:type="gramStart"/>
      <w:r w:rsidRPr="00B55BB9">
        <w:rPr>
          <w:rFonts w:ascii="Times New Roman" w:eastAsia="Times New Roman" w:hAnsi="Times New Roman" w:cs="Times New Roman"/>
          <w:color w:val="000000"/>
          <w:sz w:val="24"/>
          <w:szCs w:val="24"/>
          <w:lang w:eastAsia="ru-RU"/>
        </w:rPr>
        <w:t>,</w:t>
      </w:r>
      <w:proofErr w:type="gramEnd"/>
      <w:r w:rsidRPr="00B55BB9">
        <w:rPr>
          <w:rFonts w:ascii="Times New Roman" w:eastAsia="Times New Roman" w:hAnsi="Times New Roman" w:cs="Times New Roman"/>
          <w:color w:val="000000"/>
          <w:sz w:val="24"/>
          <w:szCs w:val="24"/>
          <w:lang w:eastAsia="ru-RU"/>
        </w:rPr>
        <w:t xml:space="preserve"> если федеральным законом, законом Брянской области указанный срок не установлен, срок приведения устава сельского поселения в соответствие с федеральным законом, законом Брянской области определяется с учетом даты вступления в силу соответствующего федерального закона, закона Брянской области,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народных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roofErr w:type="gramStart"/>
      <w:r w:rsidRPr="00B55BB9">
        <w:rPr>
          <w:rFonts w:ascii="Times New Roman" w:eastAsia="Times New Roman" w:hAnsi="Times New Roman" w:cs="Times New Roman"/>
          <w:color w:val="000000"/>
          <w:sz w:val="24"/>
          <w:szCs w:val="24"/>
          <w:lang w:eastAsia="ru-RU"/>
        </w:rPr>
        <w:t>..</w:t>
      </w:r>
      <w:proofErr w:type="gramEnd"/>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В редакции </w:t>
      </w:r>
      <w:hyperlink r:id="rId181"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08.05.2018 № 3-123.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6. Для официального опубликования Устава сельского поселения</w:t>
      </w:r>
      <w:proofErr w:type="gramStart"/>
      <w:r w:rsidRPr="00B55BB9">
        <w:rPr>
          <w:rFonts w:ascii="Times New Roman" w:eastAsia="Times New Roman" w:hAnsi="Times New Roman" w:cs="Times New Roman"/>
          <w:color w:val="000000"/>
          <w:sz w:val="24"/>
          <w:szCs w:val="24"/>
          <w:lang w:eastAsia="ru-RU"/>
        </w:rPr>
        <w:t xml:space="preserve"> ,</w:t>
      </w:r>
      <w:proofErr w:type="gramEnd"/>
      <w:r w:rsidRPr="00B55BB9">
        <w:rPr>
          <w:rFonts w:ascii="Times New Roman" w:eastAsia="Times New Roman" w:hAnsi="Times New Roman" w:cs="Times New Roman"/>
          <w:color w:val="000000"/>
          <w:sz w:val="24"/>
          <w:szCs w:val="24"/>
          <w:lang w:eastAsia="ru-RU"/>
        </w:rPr>
        <w:t xml:space="preserve"> муниципального правового акта о внесении изменений и дополнений в устав сельского поселения также дополнительно используется портал Минюста России « Нормативные правовые акты в Российской Федерации» (http://pravo-minjust.ru, http://право-минюст.рф, регистрация в качестве сетевого издания: Эл № ФС77-72471 от 05.03.2018.</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введен </w:t>
      </w:r>
      <w:hyperlink r:id="rId182" w:tgtFrame="_blank" w:history="1">
        <w:r w:rsidRPr="00B55BB9">
          <w:rPr>
            <w:rFonts w:ascii="Times New Roman" w:eastAsia="Times New Roman" w:hAnsi="Times New Roman" w:cs="Times New Roman"/>
            <w:color w:val="0000FF"/>
            <w:sz w:val="24"/>
            <w:szCs w:val="24"/>
            <w:lang w:eastAsia="ru-RU"/>
          </w:rPr>
          <w:t xml:space="preserve">Решением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28.02.2019 № 3-143).</w:t>
        </w:r>
      </w:hyperlink>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8"/>
          <w:szCs w:val="28"/>
          <w:lang w:eastAsia="ru-RU"/>
        </w:rPr>
      </w:pPr>
      <w:r w:rsidRPr="00B55BB9">
        <w:rPr>
          <w:rFonts w:ascii="Times New Roman" w:eastAsia="Times New Roman" w:hAnsi="Times New Roman" w:cs="Times New Roman"/>
          <w:b/>
          <w:bCs/>
          <w:color w:val="000000"/>
          <w:sz w:val="28"/>
          <w:szCs w:val="28"/>
          <w:lang w:eastAsia="ru-RU"/>
        </w:rPr>
        <w:t>ГЛАВА VIII. ЗАКЛЮЧИТЕЛЬНЫЕ ПОЛОЖЕНИЯ</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6"/>
          <w:szCs w:val="26"/>
          <w:lang w:eastAsia="ru-RU"/>
        </w:rPr>
      </w:pPr>
      <w:r w:rsidRPr="00B55BB9">
        <w:rPr>
          <w:rFonts w:ascii="Times New Roman" w:eastAsia="Times New Roman" w:hAnsi="Times New Roman" w:cs="Times New Roman"/>
          <w:b/>
          <w:bCs/>
          <w:color w:val="000000"/>
          <w:sz w:val="26"/>
          <w:szCs w:val="26"/>
          <w:lang w:eastAsia="ru-RU"/>
        </w:rPr>
        <w:t>Статья 63. Порядок вступления в силу устава</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1. Устав сельского поселения подлежит государственной регистрации в органах юстиции в порядке, установленном </w:t>
      </w:r>
      <w:hyperlink r:id="rId183" w:history="1">
        <w:r w:rsidRPr="00B55BB9">
          <w:rPr>
            <w:rFonts w:ascii="Times New Roman" w:eastAsia="Times New Roman" w:hAnsi="Times New Roman" w:cs="Times New Roman"/>
            <w:color w:val="0000FF"/>
            <w:sz w:val="24"/>
            <w:szCs w:val="24"/>
            <w:lang w:eastAsia="ru-RU"/>
          </w:rPr>
          <w:t>федеральным законом</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2. 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r w:rsidRPr="00B55BB9">
        <w:rPr>
          <w:rFonts w:ascii="Times New Roman" w:eastAsia="Times New Roman" w:hAnsi="Times New Roman" w:cs="Times New Roman"/>
          <w:color w:val="000000"/>
          <w:sz w:val="24"/>
          <w:szCs w:val="24"/>
          <w:lang w:eastAsia="ru-RU"/>
        </w:rPr>
        <w:t xml:space="preserve"> сельского поселения обязан обнародовать зарегистрированный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Pr="00B55BB9">
        <w:rPr>
          <w:rFonts w:ascii="Times New Roman" w:eastAsia="Times New Roman" w:hAnsi="Times New Roman" w:cs="Times New Roman"/>
          <w:color w:val="000000"/>
          <w:sz w:val="28"/>
          <w:szCs w:val="28"/>
          <w:lang w:eastAsia="ru-RU"/>
        </w:rPr>
        <w:t>Дубровского </w:t>
      </w:r>
      <w:r w:rsidRPr="00B55BB9">
        <w:rPr>
          <w:rFonts w:ascii="Times New Roman" w:eastAsia="Times New Roman" w:hAnsi="Times New Roman" w:cs="Times New Roman"/>
          <w:color w:val="000000"/>
          <w:sz w:val="24"/>
          <w:szCs w:val="24"/>
          <w:lang w:eastAsia="ru-RU"/>
        </w:rPr>
        <w:t>сельского поселения в государственный реестр уставов муниципальных образований субъекта Российской Федерации, предусмотренного частью 6 статьи</w:t>
      </w:r>
      <w:proofErr w:type="gramStart"/>
      <w:r w:rsidRPr="00B55BB9">
        <w:rPr>
          <w:rFonts w:ascii="Times New Roman" w:eastAsia="Times New Roman" w:hAnsi="Times New Roman" w:cs="Times New Roman"/>
          <w:color w:val="000000"/>
          <w:sz w:val="24"/>
          <w:szCs w:val="24"/>
          <w:lang w:eastAsia="ru-RU"/>
        </w:rPr>
        <w:t>4</w:t>
      </w:r>
      <w:proofErr w:type="gramEnd"/>
      <w:r w:rsidRPr="00B55BB9">
        <w:rPr>
          <w:rFonts w:ascii="Times New Roman" w:eastAsia="Times New Roman" w:hAnsi="Times New Roman" w:cs="Times New Roman"/>
          <w:color w:val="000000"/>
          <w:sz w:val="24"/>
          <w:szCs w:val="24"/>
          <w:lang w:eastAsia="ru-RU"/>
        </w:rPr>
        <w:t> </w:t>
      </w:r>
      <w:hyperlink r:id="rId184" w:tgtFrame="_blank" w:history="1">
        <w:r w:rsidRPr="00B55BB9">
          <w:rPr>
            <w:rFonts w:ascii="Times New Roman" w:eastAsia="Times New Roman" w:hAnsi="Times New Roman" w:cs="Times New Roman"/>
            <w:color w:val="0000FF"/>
            <w:sz w:val="24"/>
            <w:szCs w:val="24"/>
            <w:lang w:eastAsia="ru-RU"/>
          </w:rPr>
          <w:t>Федерального закона от 21 июня 2005 года № 97-ФЗ</w:t>
        </w:r>
      </w:hyperlink>
      <w:r w:rsidRPr="00B55BB9">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(пункт 2 изложен в редакции </w:t>
      </w:r>
      <w:hyperlink r:id="rId185" w:tgtFrame="_blank" w:history="1">
        <w:r w:rsidRPr="00B55BB9">
          <w:rPr>
            <w:rFonts w:ascii="Times New Roman" w:eastAsia="Times New Roman" w:hAnsi="Times New Roman" w:cs="Times New Roman"/>
            <w:color w:val="0000FF"/>
            <w:sz w:val="24"/>
            <w:szCs w:val="24"/>
            <w:lang w:eastAsia="ru-RU"/>
          </w:rPr>
          <w:t xml:space="preserve">Решения </w:t>
        </w:r>
        <w:proofErr w:type="spellStart"/>
        <w:r w:rsidRPr="00B55BB9">
          <w:rPr>
            <w:rFonts w:ascii="Times New Roman" w:eastAsia="Times New Roman" w:hAnsi="Times New Roman" w:cs="Times New Roman"/>
            <w:color w:val="0000FF"/>
            <w:sz w:val="24"/>
            <w:szCs w:val="24"/>
            <w:lang w:eastAsia="ru-RU"/>
          </w:rPr>
          <w:t>Столбовского</w:t>
        </w:r>
        <w:proofErr w:type="spellEnd"/>
        <w:r w:rsidRPr="00B55BB9">
          <w:rPr>
            <w:rFonts w:ascii="Times New Roman" w:eastAsia="Times New Roman" w:hAnsi="Times New Roman" w:cs="Times New Roman"/>
            <w:color w:val="0000FF"/>
            <w:sz w:val="24"/>
            <w:szCs w:val="24"/>
            <w:lang w:eastAsia="ru-RU"/>
          </w:rPr>
          <w:t xml:space="preserve"> сельского Совета народных депутатов от 17.04.2023 № 4-114</w:t>
        </w:r>
      </w:hyperlink>
      <w:r w:rsidRPr="00B55BB9">
        <w:rPr>
          <w:rFonts w:ascii="Times New Roman" w:eastAsia="Times New Roman" w:hAnsi="Times New Roman" w:cs="Times New Roman"/>
          <w:color w:val="000000"/>
          <w:sz w:val="24"/>
          <w:szCs w:val="24"/>
          <w:lang w:eastAsia="ru-RU"/>
        </w:rPr>
        <w:t>).</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w:t>
      </w:r>
    </w:p>
    <w:p w:rsidR="00B55BB9" w:rsidRPr="00B55BB9" w:rsidRDefault="00B55BB9" w:rsidP="00B55BB9">
      <w:pPr>
        <w:spacing w:after="0" w:line="240" w:lineRule="auto"/>
        <w:ind w:firstLine="709"/>
        <w:jc w:val="both"/>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w:t>
      </w:r>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 xml:space="preserve">Глава </w:t>
      </w:r>
      <w:proofErr w:type="spellStart"/>
      <w:r w:rsidRPr="00B55BB9">
        <w:rPr>
          <w:rFonts w:ascii="Times New Roman" w:eastAsia="Times New Roman" w:hAnsi="Times New Roman" w:cs="Times New Roman"/>
          <w:color w:val="000000"/>
          <w:sz w:val="24"/>
          <w:szCs w:val="24"/>
          <w:lang w:eastAsia="ru-RU"/>
        </w:rPr>
        <w:t>Столбовского</w:t>
      </w:r>
      <w:proofErr w:type="spellEnd"/>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r w:rsidRPr="00B55BB9">
        <w:rPr>
          <w:rFonts w:ascii="Times New Roman" w:eastAsia="Times New Roman" w:hAnsi="Times New Roman" w:cs="Times New Roman"/>
          <w:color w:val="000000"/>
          <w:sz w:val="24"/>
          <w:szCs w:val="24"/>
          <w:lang w:eastAsia="ru-RU"/>
        </w:rPr>
        <w:t>сельского поселения</w:t>
      </w:r>
    </w:p>
    <w:p w:rsidR="00B55BB9" w:rsidRPr="00B55BB9" w:rsidRDefault="00B55BB9" w:rsidP="00B55BB9">
      <w:pPr>
        <w:spacing w:after="0" w:line="240" w:lineRule="auto"/>
        <w:ind w:firstLine="709"/>
        <w:jc w:val="right"/>
        <w:rPr>
          <w:rFonts w:ascii="Times New Roman" w:eastAsia="Times New Roman" w:hAnsi="Times New Roman" w:cs="Times New Roman"/>
          <w:color w:val="000000"/>
          <w:sz w:val="24"/>
          <w:szCs w:val="24"/>
          <w:lang w:eastAsia="ru-RU"/>
        </w:rPr>
      </w:pPr>
      <w:proofErr w:type="spellStart"/>
      <w:r w:rsidRPr="00B55BB9">
        <w:rPr>
          <w:rFonts w:ascii="Times New Roman" w:eastAsia="Times New Roman" w:hAnsi="Times New Roman" w:cs="Times New Roman"/>
          <w:color w:val="000000"/>
          <w:sz w:val="24"/>
          <w:szCs w:val="24"/>
          <w:lang w:eastAsia="ru-RU"/>
        </w:rPr>
        <w:t>В.В.Рябых</w:t>
      </w:r>
      <w:proofErr w:type="spellEnd"/>
    </w:p>
    <w:p w:rsidR="000436F0" w:rsidRPr="00B55BB9" w:rsidRDefault="000436F0" w:rsidP="00B55BB9">
      <w:pPr>
        <w:rPr>
          <w:rFonts w:ascii="Times New Roman" w:hAnsi="Times New Roman" w:cs="Times New Roman"/>
        </w:rPr>
      </w:pPr>
    </w:p>
    <w:sectPr w:rsidR="000436F0" w:rsidRPr="00B55BB9" w:rsidSect="00EC7B7D">
      <w:pgSz w:w="11900" w:h="16840" w:code="9"/>
      <w:pgMar w:top="403" w:right="703" w:bottom="851" w:left="1134" w:header="0" w:footer="6" w:gutter="567"/>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087" w:rsidRDefault="00A61087" w:rsidP="00EC7B7D">
      <w:pPr>
        <w:spacing w:after="0" w:line="240" w:lineRule="auto"/>
      </w:pPr>
      <w:r>
        <w:separator/>
      </w:r>
    </w:p>
  </w:endnote>
  <w:endnote w:type="continuationSeparator" w:id="0">
    <w:p w:rsidR="00A61087" w:rsidRDefault="00A61087" w:rsidP="00EC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087" w:rsidRDefault="00A61087" w:rsidP="00EC7B7D">
      <w:pPr>
        <w:spacing w:after="0" w:line="240" w:lineRule="auto"/>
      </w:pPr>
      <w:r>
        <w:separator/>
      </w:r>
    </w:p>
  </w:footnote>
  <w:footnote w:type="continuationSeparator" w:id="0">
    <w:p w:rsidR="00A61087" w:rsidRDefault="00A61087" w:rsidP="00EC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D"/>
    <w:rsid w:val="000436F0"/>
    <w:rsid w:val="000C257C"/>
    <w:rsid w:val="004D1473"/>
    <w:rsid w:val="00510576"/>
    <w:rsid w:val="007C45D3"/>
    <w:rsid w:val="00865E8D"/>
    <w:rsid w:val="008833DA"/>
    <w:rsid w:val="00A61087"/>
    <w:rsid w:val="00B159CD"/>
    <w:rsid w:val="00B55BB9"/>
    <w:rsid w:val="00EC7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12">
    <w:name w:val="Гиперссылка1"/>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59CD"/>
    <w:rPr>
      <w:rFonts w:ascii="Times New Roman" w:eastAsia="Times New Roman" w:hAnsi="Times New Roman" w:cs="Times New Roman"/>
      <w:b/>
      <w:bCs/>
      <w:kern w:val="36"/>
      <w:sz w:val="48"/>
      <w:szCs w:val="48"/>
      <w:lang w:eastAsia="ru-RU"/>
    </w:rPr>
  </w:style>
  <w:style w:type="character" w:customStyle="1" w:styleId="blk">
    <w:name w:val="blk"/>
    <w:basedOn w:val="a0"/>
    <w:rsid w:val="00B159CD"/>
  </w:style>
  <w:style w:type="character" w:customStyle="1" w:styleId="apple-converted-space">
    <w:name w:val="apple-converted-space"/>
    <w:basedOn w:val="a0"/>
    <w:rsid w:val="00B159CD"/>
  </w:style>
  <w:style w:type="numbering" w:customStyle="1" w:styleId="2">
    <w:name w:val="Нет списка2"/>
    <w:next w:val="a2"/>
    <w:uiPriority w:val="99"/>
    <w:semiHidden/>
    <w:unhideWhenUsed/>
    <w:rsid w:val="00B55BB9"/>
  </w:style>
  <w:style w:type="character" w:customStyle="1" w:styleId="20">
    <w:name w:val="Гиперссылка2"/>
    <w:basedOn w:val="a0"/>
    <w:rsid w:val="00B55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59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C7B7D"/>
  </w:style>
  <w:style w:type="paragraph" w:customStyle="1" w:styleId="text">
    <w:name w:val="text"/>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C7B7D"/>
    <w:rPr>
      <w:color w:val="0000FF"/>
      <w:u w:val="single"/>
    </w:rPr>
  </w:style>
  <w:style w:type="character" w:styleId="a5">
    <w:name w:val="FollowedHyperlink"/>
    <w:basedOn w:val="a0"/>
    <w:uiPriority w:val="99"/>
    <w:semiHidden/>
    <w:unhideWhenUsed/>
    <w:rsid w:val="00EC7B7D"/>
    <w:rPr>
      <w:color w:val="800080"/>
      <w:u w:val="single"/>
    </w:rPr>
  </w:style>
  <w:style w:type="character" w:customStyle="1" w:styleId="12">
    <w:name w:val="Гиперссылка1"/>
    <w:basedOn w:val="a0"/>
    <w:rsid w:val="00EC7B7D"/>
  </w:style>
  <w:style w:type="paragraph" w:customStyle="1" w:styleId="chapter">
    <w:name w:val="chapter"/>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8">
    <w:name w:val="paragraphstyle38"/>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style"/>
    <w:basedOn w:val="a0"/>
    <w:rsid w:val="00EC7B7D"/>
  </w:style>
  <w:style w:type="character" w:customStyle="1" w:styleId="fontstyle38">
    <w:name w:val="fontstyle38"/>
    <w:basedOn w:val="a0"/>
    <w:rsid w:val="00EC7B7D"/>
  </w:style>
  <w:style w:type="character" w:customStyle="1" w:styleId="blk3">
    <w:name w:val="blk3"/>
    <w:basedOn w:val="a0"/>
    <w:rsid w:val="00EC7B7D"/>
  </w:style>
  <w:style w:type="paragraph" w:customStyle="1" w:styleId="consplusnormal">
    <w:name w:val="consplusnormal"/>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36">
    <w:name w:val="paragraphstyle36"/>
    <w:basedOn w:val="a"/>
    <w:rsid w:val="00EC7B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C7B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B7D"/>
  </w:style>
  <w:style w:type="paragraph" w:styleId="a8">
    <w:name w:val="footer"/>
    <w:basedOn w:val="a"/>
    <w:link w:val="a9"/>
    <w:uiPriority w:val="99"/>
    <w:unhideWhenUsed/>
    <w:rsid w:val="00EC7B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B7D"/>
  </w:style>
  <w:style w:type="paragraph" w:customStyle="1" w:styleId="listparagraph">
    <w:name w:val="listparagraph"/>
    <w:basedOn w:val="a"/>
    <w:rsid w:val="00883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1"/>
    <w:basedOn w:val="a"/>
    <w:rsid w:val="00865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59CD"/>
    <w:rPr>
      <w:rFonts w:ascii="Times New Roman" w:eastAsia="Times New Roman" w:hAnsi="Times New Roman" w:cs="Times New Roman"/>
      <w:b/>
      <w:bCs/>
      <w:kern w:val="36"/>
      <w:sz w:val="48"/>
      <w:szCs w:val="48"/>
      <w:lang w:eastAsia="ru-RU"/>
    </w:rPr>
  </w:style>
  <w:style w:type="character" w:customStyle="1" w:styleId="blk">
    <w:name w:val="blk"/>
    <w:basedOn w:val="a0"/>
    <w:rsid w:val="00B159CD"/>
  </w:style>
  <w:style w:type="character" w:customStyle="1" w:styleId="apple-converted-space">
    <w:name w:val="apple-converted-space"/>
    <w:basedOn w:val="a0"/>
    <w:rsid w:val="00B159CD"/>
  </w:style>
  <w:style w:type="numbering" w:customStyle="1" w:styleId="2">
    <w:name w:val="Нет списка2"/>
    <w:next w:val="a2"/>
    <w:uiPriority w:val="99"/>
    <w:semiHidden/>
    <w:unhideWhenUsed/>
    <w:rsid w:val="00B55BB9"/>
  </w:style>
  <w:style w:type="character" w:customStyle="1" w:styleId="20">
    <w:name w:val="Гиперссылка2"/>
    <w:basedOn w:val="a0"/>
    <w:rsid w:val="00B55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2023">
      <w:bodyDiv w:val="1"/>
      <w:marLeft w:val="0"/>
      <w:marRight w:val="0"/>
      <w:marTop w:val="0"/>
      <w:marBottom w:val="0"/>
      <w:divBdr>
        <w:top w:val="none" w:sz="0" w:space="0" w:color="auto"/>
        <w:left w:val="none" w:sz="0" w:space="0" w:color="auto"/>
        <w:bottom w:val="none" w:sz="0" w:space="0" w:color="auto"/>
        <w:right w:val="none" w:sz="0" w:space="0" w:color="auto"/>
      </w:divBdr>
    </w:div>
    <w:div w:id="230624512">
      <w:bodyDiv w:val="1"/>
      <w:marLeft w:val="0"/>
      <w:marRight w:val="0"/>
      <w:marTop w:val="0"/>
      <w:marBottom w:val="0"/>
      <w:divBdr>
        <w:top w:val="none" w:sz="0" w:space="0" w:color="auto"/>
        <w:left w:val="none" w:sz="0" w:space="0" w:color="auto"/>
        <w:bottom w:val="none" w:sz="0" w:space="0" w:color="auto"/>
        <w:right w:val="none" w:sz="0" w:space="0" w:color="auto"/>
      </w:divBdr>
    </w:div>
    <w:div w:id="773399373">
      <w:bodyDiv w:val="1"/>
      <w:marLeft w:val="0"/>
      <w:marRight w:val="0"/>
      <w:marTop w:val="0"/>
      <w:marBottom w:val="0"/>
      <w:divBdr>
        <w:top w:val="none" w:sz="0" w:space="0" w:color="auto"/>
        <w:left w:val="none" w:sz="0" w:space="0" w:color="auto"/>
        <w:bottom w:val="none" w:sz="0" w:space="0" w:color="auto"/>
        <w:right w:val="none" w:sz="0" w:space="0" w:color="auto"/>
      </w:divBdr>
    </w:div>
    <w:div w:id="1191525170">
      <w:bodyDiv w:val="1"/>
      <w:marLeft w:val="0"/>
      <w:marRight w:val="0"/>
      <w:marTop w:val="0"/>
      <w:marBottom w:val="0"/>
      <w:divBdr>
        <w:top w:val="none" w:sz="0" w:space="0" w:color="auto"/>
        <w:left w:val="none" w:sz="0" w:space="0" w:color="auto"/>
        <w:bottom w:val="none" w:sz="0" w:space="0" w:color="auto"/>
        <w:right w:val="none" w:sz="0" w:space="0" w:color="auto"/>
      </w:divBdr>
    </w:div>
    <w:div w:id="1353456602">
      <w:bodyDiv w:val="1"/>
      <w:marLeft w:val="0"/>
      <w:marRight w:val="0"/>
      <w:marTop w:val="0"/>
      <w:marBottom w:val="0"/>
      <w:divBdr>
        <w:top w:val="none" w:sz="0" w:space="0" w:color="auto"/>
        <w:left w:val="none" w:sz="0" w:space="0" w:color="auto"/>
        <w:bottom w:val="none" w:sz="0" w:space="0" w:color="auto"/>
        <w:right w:val="none" w:sz="0" w:space="0" w:color="auto"/>
      </w:divBdr>
    </w:div>
    <w:div w:id="1649701180">
      <w:bodyDiv w:val="1"/>
      <w:marLeft w:val="0"/>
      <w:marRight w:val="0"/>
      <w:marTop w:val="0"/>
      <w:marBottom w:val="0"/>
      <w:divBdr>
        <w:top w:val="none" w:sz="0" w:space="0" w:color="auto"/>
        <w:left w:val="none" w:sz="0" w:space="0" w:color="auto"/>
        <w:bottom w:val="none" w:sz="0" w:space="0" w:color="auto"/>
        <w:right w:val="none" w:sz="0" w:space="0" w:color="auto"/>
      </w:divBdr>
    </w:div>
    <w:div w:id="196300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C162DFB-24CA-4F81-86CE-79A9D7BFFC53" TargetMode="External"/><Relationship Id="rId21" Type="http://schemas.openxmlformats.org/officeDocument/2006/relationships/hyperlink" Target="file:///C:\Users\Pridnya_EKV\AppData\Local\Temp\147\zakon.scli.ru" TargetMode="External"/><Relationship Id="rId42" Type="http://schemas.openxmlformats.org/officeDocument/2006/relationships/hyperlink" Target="https://pravo-search.minjust.ru/bigs/showDocument.html?id=CF1F5643-3AEB-4438-9333-2E47F2A9D0E7" TargetMode="External"/><Relationship Id="rId63" Type="http://schemas.openxmlformats.org/officeDocument/2006/relationships/hyperlink" Target="https://pravo-search.minjust.ru/bigs/showDocument.html?id=E9F30360-D2E9-46CF-A739-3F65EDFE1C7D" TargetMode="External"/><Relationship Id="rId84" Type="http://schemas.openxmlformats.org/officeDocument/2006/relationships/hyperlink" Target="https://pravo-search.minjust.ru/bigs/showDocument.html?id=2DF458ED-1295-4528-B177-EE5BEC5F07A4" TargetMode="External"/><Relationship Id="rId138" Type="http://schemas.openxmlformats.org/officeDocument/2006/relationships/hyperlink" Target="https://pravo-search.minjust.ru/bigs/showDocument.html?id=657E8284-BC2A-4A2A-B081-84E5E12B557E" TargetMode="External"/><Relationship Id="rId159" Type="http://schemas.openxmlformats.org/officeDocument/2006/relationships/hyperlink" Target="file:///C:\Users\Pridnya_EKV\AppData\Local\Temp\147\zakon.scli.ru" TargetMode="External"/><Relationship Id="rId170" Type="http://schemas.openxmlformats.org/officeDocument/2006/relationships/hyperlink" Target="file:///C:\Users\Pridnya_EKV\AppData\Local\Temp\147\zakon.scli.ru" TargetMode="External"/><Relationship Id="rId107" Type="http://schemas.openxmlformats.org/officeDocument/2006/relationships/hyperlink" Target="https://pravo-search.minjust.ru/bigs/showDocument.html?id=3A3B5D53-E9E3-4C4B-B3EF-E5120FD1046C" TargetMode="External"/><Relationship Id="rId11" Type="http://schemas.openxmlformats.org/officeDocument/2006/relationships/hyperlink" Target="https://pravo-search.minjust.ru/bigs/showDocument.html?id=2B83B035-AA49-4877-A65B-AD68F2BF2B7D" TargetMode="External"/><Relationship Id="rId32" Type="http://schemas.openxmlformats.org/officeDocument/2006/relationships/hyperlink" Target="https://pravo-search.minjust.ru/bigs/showDocument.html?id=2B83B035-AA49-4877-A65B-AD68F2BF2B7D"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E9F30360-D2E9-46CF-A739-3F65EDFE1C7D" TargetMode="External"/><Relationship Id="rId128" Type="http://schemas.openxmlformats.org/officeDocument/2006/relationships/hyperlink" Target="https://pravo-search.minjust.ru/bigs/showDocument.html?id=E9F30360-D2E9-46CF-A739-3F65EDFE1C7D" TargetMode="External"/><Relationship Id="rId149" Type="http://schemas.openxmlformats.org/officeDocument/2006/relationships/hyperlink" Target="https://pravo-search.minjust.ru/bigs/showDocument.html?id=1D73A852-DCB8-4474-A3CE-BF2EC935402B" TargetMode="External"/><Relationship Id="rId5" Type="http://schemas.openxmlformats.org/officeDocument/2006/relationships/footnotes" Target="footnotes.xm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file:///C:\Users\Pridnya_EKV\AppData\Local\Temp\147\zakon.scli.ru" TargetMode="External"/><Relationship Id="rId181" Type="http://schemas.openxmlformats.org/officeDocument/2006/relationships/hyperlink" Target="https://pravo-search.minjust.ru/bigs/showDocument.html?id=1C162DFB-24CA-4F81-86CE-79A9D7BFFC53" TargetMode="External"/><Relationship Id="rId22" Type="http://schemas.openxmlformats.org/officeDocument/2006/relationships/hyperlink" Target="file:///C:\Users\Pridnya_EKV\AppData\Local\Temp\147\zakon.scli.ru" TargetMode="External"/><Relationship Id="rId43" Type="http://schemas.openxmlformats.org/officeDocument/2006/relationships/hyperlink" Target="https://pravo-search.minjust.ru/bigs/showDocument.html?id=E9F30360-D2E9-46CF-A739-3F65EDFE1C7D" TargetMode="External"/><Relationship Id="rId64" Type="http://schemas.openxmlformats.org/officeDocument/2006/relationships/hyperlink" Target="https://pravo-search.minjust.ru/bigs/showDocument.html?id=E9F30360-D2E9-46CF-A739-3F65EDFE1C7D" TargetMode="External"/><Relationship Id="rId118" Type="http://schemas.openxmlformats.org/officeDocument/2006/relationships/hyperlink" Target="https://pravo-search.minjust.ru/bigs/showDocument.html?id=3A3B5D53-E9E3-4C4B-B3EF-E5120FD1046C" TargetMode="External"/><Relationship Id="rId139" Type="http://schemas.openxmlformats.org/officeDocument/2006/relationships/hyperlink" Target="https://pravo-search.minjust.ru/bigs/showDocument.html?id=AB8CD4C4-8D82-444E-83C5-FF5157A65F85" TargetMode="External"/><Relationship Id="rId85" Type="http://schemas.openxmlformats.org/officeDocument/2006/relationships/hyperlink" Target="https://pravo-search.minjust.ru/bigs/showDocument.html?id=2B83B035-AA49-4877-A65B-AD68F2BF2B7D" TargetMode="External"/><Relationship Id="rId150" Type="http://schemas.openxmlformats.org/officeDocument/2006/relationships/hyperlink" Target="https://pravo-search.minjust.ru/bigs/showDocument.html?id=E9F30360-D2E9-46CF-A739-3F65EDFE1C7D" TargetMode="External"/><Relationship Id="rId171" Type="http://schemas.openxmlformats.org/officeDocument/2006/relationships/hyperlink" Target="file:///C:\Users\Pridnya_EKV\AppData\Local\Temp\147\zakon.scli.ru" TargetMode="External"/><Relationship Id="rId12" Type="http://schemas.openxmlformats.org/officeDocument/2006/relationships/hyperlink" Target="https://pravo-search.minjust.ru/bigs/showDocument.html?id=D2296E84-7955-4CF3-A9F1-80C4A6A41AFE" TargetMode="External"/><Relationship Id="rId33" Type="http://schemas.openxmlformats.org/officeDocument/2006/relationships/hyperlink" Target="https://pravo-search.minjust.ru/bigs/showDocument.html?id=3A3B5D53-E9E3-4C4B-B3EF-E5120FD1046C" TargetMode="External"/><Relationship Id="rId108" Type="http://schemas.openxmlformats.org/officeDocument/2006/relationships/hyperlink" Target="https://pravo-search.minjust.ru/bigs/showDocument.html?id=3A3B5D53-E9E3-4C4B-B3EF-E5120FD1046C" TargetMode="External"/><Relationship Id="rId129"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96E20C02-1B12-465A-B64C-24AA92270007" TargetMode="External"/><Relationship Id="rId75" Type="http://schemas.openxmlformats.org/officeDocument/2006/relationships/hyperlink" Target="https://pravo-search.minjust.ru/bigs/showDocument.html?id=E9F30360-D2E9-46CF-A739-3F65EDFE1C7D"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file:///C:\Users\Pridnya_EKV\AppData\Local\Temp\147\zakon.scli.ru" TargetMode="External"/><Relationship Id="rId182" Type="http://schemas.openxmlformats.org/officeDocument/2006/relationships/hyperlink" Target="https://pravo-search.minjust.ru/bigs/showDocument.html?id=2B83B035-AA49-4877-A65B-AD68F2BF2B7D" TargetMode="External"/><Relationship Id="rId6" Type="http://schemas.openxmlformats.org/officeDocument/2006/relationships/endnotes" Target="endnotes.xml"/><Relationship Id="rId23" Type="http://schemas.openxmlformats.org/officeDocument/2006/relationships/hyperlink" Target="file:///C:\Users\Pridnya_EKV\AppData\Local\Temp\147\zakon.scli.ru" TargetMode="External"/><Relationship Id="rId119" Type="http://schemas.openxmlformats.org/officeDocument/2006/relationships/hyperlink" Target="https://pravo-search.minjust.ru/bigs/showDocument.html?id=1C162DFB-24CA-4F81-86CE-79A9D7BFFC53" TargetMode="External"/><Relationship Id="rId44" Type="http://schemas.openxmlformats.org/officeDocument/2006/relationships/hyperlink" Target="file:///C:\Users\Pridnya_EKV\AppData\Local\Temp\147\zakon.scli.ru" TargetMode="External"/><Relationship Id="rId65"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3A3B5D53-E9E3-4C4B-B3EF-E5120FD1046C" TargetMode="External"/><Relationship Id="rId172"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3A3B5D53-E9E3-4C4B-B3EF-E5120FD1046C" TargetMode="External"/><Relationship Id="rId18" Type="http://schemas.openxmlformats.org/officeDocument/2006/relationships/hyperlink" Target="file:///C:\Users\Pridnya_EKV\AppData\Local\Temp\147\zakon.scli.ru" TargetMode="External"/><Relationship Id="rId39" Type="http://schemas.openxmlformats.org/officeDocument/2006/relationships/hyperlink" Target="https://pravo-search.minjust.ru/bigs/showDocument.html?id=111863D6-B7F1-481B-9BDF-5A9EFF92F0AA"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E9F30360-D2E9-46CF-A739-3F65EDFE1C7D" TargetMode="External"/><Relationship Id="rId50" Type="http://schemas.openxmlformats.org/officeDocument/2006/relationships/hyperlink" Target="file:///C:\Users\Pridnya_EKV\AppData\Local\Temp\147\zakon.scli.ru"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E9F30360-D2E9-46CF-A739-3F65EDFE1C7D" TargetMode="External"/><Relationship Id="rId97" Type="http://schemas.openxmlformats.org/officeDocument/2006/relationships/hyperlink" Target="https://pravo-search.minjust.ru/bigs/showDocument.html?id=1C162DFB-24CA-4F81-86CE-79A9D7BFFC53" TargetMode="External"/><Relationship Id="rId104" Type="http://schemas.openxmlformats.org/officeDocument/2006/relationships/hyperlink" Target="https://pravo-search.minjust.ru/bigs/showDocument.html?id=3A3B5D53-E9E3-4C4B-B3EF-E5120FD1046C" TargetMode="External"/><Relationship Id="rId120" Type="http://schemas.openxmlformats.org/officeDocument/2006/relationships/hyperlink" Target="https://pravo-search.minjust.ru/bigs/showDocument.html?id=3A3B5D53-E9E3-4C4B-B3EF-E5120FD1046C" TargetMode="External"/><Relationship Id="rId125"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AB8CD4C4-8D82-444E-83C5-FF5157A65F85" TargetMode="External"/><Relationship Id="rId146" Type="http://schemas.openxmlformats.org/officeDocument/2006/relationships/hyperlink" Target="file:///C:\Users\Pridnya_EKV\AppData\Local\Temp\147\zakon.scli.ru" TargetMode="External"/><Relationship Id="rId167" Type="http://schemas.openxmlformats.org/officeDocument/2006/relationships/hyperlink" Target="https://pravo-search.minjust.ru/bigs/showDocument.html?id=3A3B5D53-E9E3-4C4B-B3EF-E5120FD1046C" TargetMode="External"/><Relationship Id="rId7" Type="http://schemas.openxmlformats.org/officeDocument/2006/relationships/hyperlink" Target="https://pravo-search.minjust.ru/bigs/showDocument.html?id=697B4137-BA22-4A48-A2AB-DD76D4464C95" TargetMode="External"/><Relationship Id="rId71" Type="http://schemas.openxmlformats.org/officeDocument/2006/relationships/hyperlink" Target="https://pravo-search.minjust.ru/bigs/showDocument.html?id=E9F30360-D2E9-46CF-A739-3F65EDFE1C7D" TargetMode="External"/><Relationship Id="rId92" Type="http://schemas.openxmlformats.org/officeDocument/2006/relationships/hyperlink" Target="https://pravo-search.minjust.ru/bigs/showDocument.html?id=3A3B5D53-E9E3-4C4B-B3EF-E5120FD1046C" TargetMode="External"/><Relationship Id="rId162" Type="http://schemas.openxmlformats.org/officeDocument/2006/relationships/hyperlink" Target="file:///C:\Users\Pridnya_EKV\AppData\Local\Temp\147\zakon.scli.ru" TargetMode="External"/><Relationship Id="rId183" Type="http://schemas.openxmlformats.org/officeDocument/2006/relationships/hyperlink" Target="file:///C:\Users\Pridnya_EKV\AppData\Local\Temp\147\zakon.scli.ru"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E999DCF9-926B-4FA1-9B51-8FD631C66B00" TargetMode="External"/><Relationship Id="rId24" Type="http://schemas.openxmlformats.org/officeDocument/2006/relationships/hyperlink" Target="file:///C:\Users\Pridnya_EKV\AppData\Local\Temp\147\zakon.scli.ru"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file:///C:\Users\Pridnya_EKV\AppData\Local\Temp\147\zakon.scli.ru" TargetMode="External"/><Relationship Id="rId66" Type="http://schemas.openxmlformats.org/officeDocument/2006/relationships/hyperlink" Target="https://pravo-search.minjust.ru/bigs/showDocument.html?id=2B83B035-AA49-4877-A65B-AD68F2BF2B7D"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1C162DFB-24CA-4F81-86CE-79A9D7BFFC53" TargetMode="External"/><Relationship Id="rId131" Type="http://schemas.openxmlformats.org/officeDocument/2006/relationships/hyperlink" Target="https://pravo-search.minjust.ru/bigs/showDocument.html?id=EB042C48-DE0E-4DBE-8305-4D48DDDB63A2"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1C162DFB-24CA-4F81-86CE-79A9D7BFFC53" TargetMode="External"/><Relationship Id="rId61" Type="http://schemas.openxmlformats.org/officeDocument/2006/relationships/hyperlink" Target="https://pravo-search.minjust.ru/bigs/showDocument.html?id=E9F30360-D2E9-46CF-A739-3F65EDFE1C7D"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E9F30360-D2E9-46CF-A739-3F65EDFE1C7D" TargetMode="External"/><Relationship Id="rId17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3A3B5D53-E9E3-4C4B-B3EF-E5120FD1046C" TargetMode="External"/><Relationship Id="rId14" Type="http://schemas.openxmlformats.org/officeDocument/2006/relationships/hyperlink" Target="https://pravo-search.minjust.ru/bigs/showDocument.html?id=E9F30360-D2E9-46CF-A739-3F65EDFE1C7D" TargetMode="External"/><Relationship Id="rId30" Type="http://schemas.openxmlformats.org/officeDocument/2006/relationships/hyperlink" Target="https://pravo-search.minjust.ru/bigs/showDocument.html?id=2B83B035-AA49-4877-A65B-AD68F2BF2B7D"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1C162DFB-24CA-4F81-86CE-79A9D7BFFC53" TargetMode="External"/><Relationship Id="rId77" Type="http://schemas.openxmlformats.org/officeDocument/2006/relationships/hyperlink" Target="https://pravo-search.minjust.ru/bigs/showDocument.html?id=E9F30360-D2E9-46CF-A739-3F65EDFE1C7D"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31094458-9D41-4082-8B23-2CAA66A5C094" TargetMode="External"/><Relationship Id="rId147" Type="http://schemas.openxmlformats.org/officeDocument/2006/relationships/hyperlink" Target="https://pravo-search.minjust.ru/bigs/showDocument.html?id=2B83B035-AA49-4877-A65B-AD68F2BF2B7D" TargetMode="External"/><Relationship Id="rId168" Type="http://schemas.openxmlformats.org/officeDocument/2006/relationships/hyperlink" Target="file:///C:\Users\Pridnya_EKV\AppData\Local\Temp\147\zakon.scli.ru" TargetMode="External"/><Relationship Id="rId8" Type="http://schemas.openxmlformats.org/officeDocument/2006/relationships/hyperlink" Target="https://pravo-search.minjust.ru/bigs/showDocument.html?id=0B5CD5FE-A370-4938-B911-DC4215863018"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E9F30360-D2E9-46CF-A739-3F65EDFE1C7D"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E9F30360-D2E9-46CF-A739-3F65EDFE1C7D" TargetMode="External"/><Relationship Id="rId121" Type="http://schemas.openxmlformats.org/officeDocument/2006/relationships/hyperlink" Target="https://pravo-search.minjust.ru/bigs/showDocument.html?id=3A3B5D53-E9E3-4C4B-B3EF-E5120FD1046C" TargetMode="External"/><Relationship Id="rId142" Type="http://schemas.openxmlformats.org/officeDocument/2006/relationships/hyperlink" Target="https://pravo-search.minjust.ru/bigs/showDocument.html?id=E9F30360-D2E9-46CF-A739-3F65EDFE1C7D" TargetMode="External"/><Relationship Id="rId163" Type="http://schemas.openxmlformats.org/officeDocument/2006/relationships/hyperlink" Target="file:///C:\Users\Pridnya_EKV\AppData\Local\Temp\147\zakon.scli.ru" TargetMode="External"/><Relationship Id="rId184" Type="http://schemas.openxmlformats.org/officeDocument/2006/relationships/hyperlink" Target="https://pravo-search.minjust.ru/bigs/showDocument.html?id=3E8F427C-A512-4684-A508-8DC47FB7D541" TargetMode="External"/><Relationship Id="rId3" Type="http://schemas.openxmlformats.org/officeDocument/2006/relationships/settings" Target="settings.xml"/><Relationship Id="rId25" Type="http://schemas.openxmlformats.org/officeDocument/2006/relationships/hyperlink" Target="https://pravo-search.minjust.ru/bigs/showDocument.html?id=E9F30360-D2E9-46CF-A739-3F65EDFE1C7D" TargetMode="External"/><Relationship Id="rId46" Type="http://schemas.openxmlformats.org/officeDocument/2006/relationships/hyperlink" Target="file:///C:\Users\Pridnya_EKV\AppData\Local\Temp\147\zakon.scli.ru" TargetMode="External"/><Relationship Id="rId67" Type="http://schemas.openxmlformats.org/officeDocument/2006/relationships/hyperlink" Target="https://pravo-search.minjust.ru/bigs/showDocument.html?id=2B83B035-AA49-4877-A65B-AD68F2BF2B7D" TargetMode="External"/><Relationship Id="rId116" Type="http://schemas.openxmlformats.org/officeDocument/2006/relationships/hyperlink" Target="https://pravo-search.minjust.ru/bigs/showDocument.html?id=2B83B035-AA49-4877-A65B-AD68F2BF2B7D" TargetMode="External"/><Relationship Id="rId137" Type="http://schemas.openxmlformats.org/officeDocument/2006/relationships/hyperlink" Target="https://pravo-search.minjust.ru/bigs/showDocument.html?id=2B83B035-AA49-4877-A65B-AD68F2BF2B7D"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file:///C:\Users\Pridnya_EKV\AppData\Local\Temp\147\zakon.scli.ru" TargetMode="External"/><Relationship Id="rId41" Type="http://schemas.openxmlformats.org/officeDocument/2006/relationships/hyperlink" Target="https://pravo-search.minjust.ru/bigs/showDocument.html?id=1C162DFB-24CA-4F81-86CE-79A9D7BFFC53" TargetMode="External"/><Relationship Id="rId62" Type="http://schemas.openxmlformats.org/officeDocument/2006/relationships/hyperlink" Target="https://pravo-search.minjust.ru/bigs/showDocument.html?id=E9F30360-D2E9-46CF-A739-3F65EDFE1C7D" TargetMode="External"/><Relationship Id="rId83" Type="http://schemas.openxmlformats.org/officeDocument/2006/relationships/hyperlink" Target="https://pravo-search.minjust.ru/bigs/showDocument.html?id=D533D81D-B94B-4BD3-9598-04784C14FC8C" TargetMode="External"/><Relationship Id="rId88" Type="http://schemas.openxmlformats.org/officeDocument/2006/relationships/hyperlink" Target="https://pravo-search.minjust.ru/bigs/showDocument.html?id=1C162DFB-24CA-4F81-86CE-79A9D7BFFC53"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E9F30360-D2E9-46CF-A739-3F65EDFE1C7D" TargetMode="External"/><Relationship Id="rId153" Type="http://schemas.openxmlformats.org/officeDocument/2006/relationships/hyperlink" Target="https://pravo-search.minjust.ru/bigs/showDocument.html?id=3A3B5D53-E9E3-4C4B-B3EF-E5120FD1046C"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2DF458ED-1295-4528-B177-EE5BEC5F07A4" TargetMode="External"/><Relationship Id="rId36" Type="http://schemas.openxmlformats.org/officeDocument/2006/relationships/hyperlink" Target="https://pravo-search.minjust.ru/bigs/showDocument.html?id=1C162DFB-24CA-4F81-86CE-79A9D7BFFC53"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2B83B035-AA49-4877-A65B-AD68F2BF2B7D" TargetMode="External"/><Relationship Id="rId127" Type="http://schemas.openxmlformats.org/officeDocument/2006/relationships/hyperlink" Target="https://pravo-search.minjust.ru/bigs/showDocument.html?id=E9F30360-D2E9-46CF-A739-3F65EDFE1C7D" TargetMode="External"/><Relationship Id="rId10" Type="http://schemas.openxmlformats.org/officeDocument/2006/relationships/hyperlink" Target="https://pravo-search.minjust.ru/bigs/showDocument.html?id=1C162DFB-24CA-4F81-86CE-79A9D7BFFC53" TargetMode="External"/><Relationship Id="rId31" Type="http://schemas.openxmlformats.org/officeDocument/2006/relationships/hyperlink" Target="https://pravo-search.minjust.ru/bigs/showDocument.html?id=18B68750-B18F-40EC-84A9-896627BB71D9" TargetMode="External"/><Relationship Id="rId52" Type="http://schemas.openxmlformats.org/officeDocument/2006/relationships/hyperlink" Target="https://pravo-search.minjust.ru/bigs/showDocument.html?id=15D4560C-D530-4955-BF7E-F734337AE80B" TargetMode="External"/><Relationship Id="rId73" Type="http://schemas.openxmlformats.org/officeDocument/2006/relationships/hyperlink" Target="https://pravo-search.minjust.ru/bigs/showDocument.html?id=1C162DFB-24CA-4F81-86CE-79A9D7BFFC53" TargetMode="External"/><Relationship Id="rId78" Type="http://schemas.openxmlformats.org/officeDocument/2006/relationships/hyperlink" Target="https://pravo-search.minjust.ru/bigs/showDocument.html?id=E9F30360-D2E9-46CF-A739-3F65EDFE1C7D"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E9F30360-D2E9-46CF-A739-3F65EDFE1C7D" TargetMode="External"/><Relationship Id="rId122" Type="http://schemas.openxmlformats.org/officeDocument/2006/relationships/hyperlink" Target="https://pravo-search.minjust.ru/bigs/showDocument.html?id=3A3B5D53-E9E3-4C4B-B3EF-E5120FD1046C" TargetMode="External"/><Relationship Id="rId143" Type="http://schemas.openxmlformats.org/officeDocument/2006/relationships/hyperlink" Target="file:///C:\Users\Pridnya_EKV\AppData\Local\Temp\147\zakon.scli.ru" TargetMode="External"/><Relationship Id="rId148" Type="http://schemas.openxmlformats.org/officeDocument/2006/relationships/hyperlink" Target="https://pravo-search.minjust.ru/bigs/showDocument.html?id=3A3B5D53-E9E3-4C4B-B3EF-E5120FD1046C" TargetMode="External"/><Relationship Id="rId164" Type="http://schemas.openxmlformats.org/officeDocument/2006/relationships/hyperlink" Target="file:///C:\Users\Pridnya_EKV\AppData\Local\Temp\147\zakon.scli.ru" TargetMode="External"/><Relationship Id="rId169" Type="http://schemas.openxmlformats.org/officeDocument/2006/relationships/hyperlink" Target="file:///C:\Users\Pridnya_EKV\AppData\Local\Temp\147\zakon.scli.ru" TargetMode="External"/><Relationship Id="rId185" Type="http://schemas.openxmlformats.org/officeDocument/2006/relationships/hyperlink" Target="https://pravo-search.minjust.ru/bigs/showDocument.html?id=E9F30360-D2E9-46CF-A739-3F65EDFE1C7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B984B34-72F7-447A-A7C1-687B505F5C7C" TargetMode="External"/><Relationship Id="rId180"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s://pravo-search.minjust.ru/bigs/showDocument.html?id=3A3B5D53-E9E3-4C4B-B3EF-E5120FD1046C" TargetMode="External"/><Relationship Id="rId47" Type="http://schemas.openxmlformats.org/officeDocument/2006/relationships/hyperlink" Target="file:///C:\Users\Pridnya_EKV\AppData\Local\Temp\147\zakon.scli.ru"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file:///C:\Users\Pridnya_EKV\AppData\Local\Temp\147\zakon.scli.ru" TargetMode="External"/><Relationship Id="rId112" Type="http://schemas.openxmlformats.org/officeDocument/2006/relationships/hyperlink" Target="https://pravo-search.minjust.ru/bigs/showDocument.html?id=2B83B035-AA49-4877-A65B-AD68F2BF2B7D"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3A3B5D53-E9E3-4C4B-B3EF-E5120FD1046C" TargetMode="External"/><Relationship Id="rId175" Type="http://schemas.openxmlformats.org/officeDocument/2006/relationships/hyperlink" Target="https://pravo-search.minjust.ru/bigs/showDocument.html?id=9AA48369-618A-4BB4-B4B8-AE15F2B7EBF6" TargetMode="External"/><Relationship Id="rId16" Type="http://schemas.openxmlformats.org/officeDocument/2006/relationships/hyperlink" Target="file:///C:\Users\Pridnya_EKV\AppData\Local\Temp\147\zakon.scli.ru" TargetMode="External"/><Relationship Id="rId37" Type="http://schemas.openxmlformats.org/officeDocument/2006/relationships/hyperlink" Target="file:///C:\Users\Pridnya_EKV\AppData\Local\Temp\147\zakon.scli.ru" TargetMode="External"/><Relationship Id="rId58" Type="http://schemas.openxmlformats.org/officeDocument/2006/relationships/hyperlink" Target="https://pravo-search.minjust.ru/bigs/showDocument.html?id=3A3B5D53-E9E3-4C4B-B3EF-E5120FD1046C" TargetMode="External"/><Relationship Id="rId79" Type="http://schemas.openxmlformats.org/officeDocument/2006/relationships/hyperlink" Target="https://pravo-search.minjust.ru/bigs/showDocument.html?id=E9F30360-D2E9-46CF-A739-3F65EDFE1C7D" TargetMode="External"/><Relationship Id="rId102" Type="http://schemas.openxmlformats.org/officeDocument/2006/relationships/hyperlink" Target="https://pravo-search.minjust.ru/bigs/showDocument.html?id=1C162DFB-24CA-4F81-86CE-79A9D7BFFC53" TargetMode="External"/><Relationship Id="rId123" Type="http://schemas.openxmlformats.org/officeDocument/2006/relationships/hyperlink" Target="https://pravo-search.minjust.ru/bigs/showDocument.html?id=2B83B035-AA49-4877-A65B-AD68F2BF2B7D" TargetMode="External"/><Relationship Id="rId144" Type="http://schemas.openxmlformats.org/officeDocument/2006/relationships/hyperlink" Target="file:///C:\Users\Pridnya_EKV\AppData\Local\Temp\147\zakon.scli.ru" TargetMode="External"/><Relationship Id="rId90" Type="http://schemas.openxmlformats.org/officeDocument/2006/relationships/hyperlink" Target="file:///C:\Users\Pridnya_EKV\AppData\Local\Temp\147\zakon.scli.ru" TargetMode="External"/><Relationship Id="rId165" Type="http://schemas.openxmlformats.org/officeDocument/2006/relationships/hyperlink" Target="file:///C:\Users\Pridnya_EKV\AppData\Local\Temp\147\zakon.scli.ru" TargetMode="External"/><Relationship Id="rId186" Type="http://schemas.openxmlformats.org/officeDocument/2006/relationships/fontTable" Target="fontTable.xml"/><Relationship Id="rId27" Type="http://schemas.openxmlformats.org/officeDocument/2006/relationships/hyperlink" Target="https://pravo-search.minjust.ru/bigs/showDocument.html?id=8F21B21C-A408-42C4-B9FE-A939B863C84A" TargetMode="External"/><Relationship Id="rId48" Type="http://schemas.openxmlformats.org/officeDocument/2006/relationships/hyperlink" Target="file:///C:\Users\Pridnya_EKV\AppData\Local\Temp\147\zakon.scli.ru"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file:///C:\Users\Pridnya_EKV\AppData\Local\Temp\147\zakon.scli.ru"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23BFA9AF-B847-4F54-8403-F2E327C4305A" TargetMode="External"/><Relationship Id="rId17" Type="http://schemas.openxmlformats.org/officeDocument/2006/relationships/hyperlink" Target="https://pravo-search.minjust.ru/bigs/showDocument.html?id=D2296E84-7955-4CF3-A9F1-80C4A6A41AFE" TargetMode="External"/><Relationship Id="rId38" Type="http://schemas.openxmlformats.org/officeDocument/2006/relationships/hyperlink" Target="https://pravo-search.minjust.ru/bigs/showDocument.html?id=3A3B5D53-E9E3-4C4B-B3EF-E5120FD1046C" TargetMode="External"/><Relationship Id="rId59" Type="http://schemas.openxmlformats.org/officeDocument/2006/relationships/hyperlink" Target="https://pravo-search.minjust.ru/bigs/showDocument.html?id=3A3B5D53-E9E3-4C4B-B3EF-E5120FD1046C" TargetMode="External"/><Relationship Id="rId103" Type="http://schemas.openxmlformats.org/officeDocument/2006/relationships/hyperlink" Target="https://pravo-search.minjust.ru/bigs/showDocument.html?id=3A3B5D53-E9E3-4C4B-B3EF-E5120FD1046C" TargetMode="External"/><Relationship Id="rId124" Type="http://schemas.openxmlformats.org/officeDocument/2006/relationships/hyperlink" Target="https://pravo-search.minjust.ru/bigs/showDocument.html?id=15D4560C-D530-4955-BF7E-F734337AE80B" TargetMode="External"/><Relationship Id="rId70" Type="http://schemas.openxmlformats.org/officeDocument/2006/relationships/hyperlink" Target="https://pravo-search.minjust.ru/bigs/showDocument.html?id=BEDB8D87-FB71-47D6-A08B-7000CAA8861A"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file:///C:\Users\Pridnya_EKV\AppData\Local\Temp\147\zakon.scli.ru"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s://pravo-search.minjust.ru/bigs/showDocument.html?id=1C162DFB-24CA-4F81-86CE-79A9D7BFFC53" TargetMode="External"/><Relationship Id="rId49" Type="http://schemas.openxmlformats.org/officeDocument/2006/relationships/hyperlink" Target="file:///C:\Users\Pridnya_EKV\AppData\Local\Temp\147\zakon.scli.ru" TargetMode="External"/><Relationship Id="rId11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3A3B5D53-E9E3-4C4B-B3EF-E5120FD1046C"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26976</Words>
  <Characters>153768</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2024-04-16T12:32:00Z</dcterms:created>
  <dcterms:modified xsi:type="dcterms:W3CDTF">2024-10-15T12:21:00Z</dcterms:modified>
</cp:coreProperties>
</file>